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AAF8" w14:textId="77777777" w:rsidR="00C72DF3" w:rsidRDefault="00C72DF3" w:rsidP="00C72DF3">
      <w:pPr>
        <w:rPr>
          <w:b/>
          <w:color w:val="auto"/>
          <w:sz w:val="24"/>
        </w:rPr>
      </w:pPr>
      <w:r>
        <w:rPr>
          <w:b/>
          <w:color w:val="auto"/>
          <w:sz w:val="24"/>
        </w:rPr>
        <w:t>APPLICATION FOR ADDITIONAL REPRESENTATIVES FOR EXISTING FSP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305A1D" w:rsidRPr="000D5885" w14:paraId="1ABE4B91" w14:textId="77777777" w:rsidTr="000D5885">
        <w:tc>
          <w:tcPr>
            <w:tcW w:w="445" w:type="dxa"/>
          </w:tcPr>
          <w:p w14:paraId="3DA4D17B" w14:textId="447A2AC5" w:rsidR="00305A1D" w:rsidRPr="000D5885" w:rsidRDefault="00305A1D" w:rsidP="00305A1D">
            <w:pPr>
              <w:spacing w:line="276" w:lineRule="auto"/>
              <w:rPr>
                <w:b/>
                <w:color w:val="auto"/>
              </w:rPr>
            </w:pPr>
            <w:r w:rsidRPr="000D5885">
              <w:rPr>
                <w:b/>
                <w:color w:val="auto"/>
              </w:rPr>
              <w:t>1.</w:t>
            </w:r>
          </w:p>
        </w:tc>
        <w:tc>
          <w:tcPr>
            <w:tcW w:w="8905" w:type="dxa"/>
          </w:tcPr>
          <w:p w14:paraId="7705208A" w14:textId="7802B39D" w:rsidR="00305A1D" w:rsidRPr="000D5885" w:rsidRDefault="00305A1D" w:rsidP="00305A1D">
            <w:pPr>
              <w:spacing w:line="276" w:lineRule="auto"/>
              <w:jc w:val="both"/>
              <w:rPr>
                <w:color w:val="000000" w:themeColor="text1"/>
              </w:rPr>
            </w:pPr>
            <w:r w:rsidRPr="000D5885">
              <w:rPr>
                <w:color w:val="000000" w:themeColor="text1"/>
              </w:rPr>
              <w:t xml:space="preserve">Each representative is required to complete a </w:t>
            </w:r>
            <w:r w:rsidRPr="000D5885">
              <w:rPr>
                <w:b/>
                <w:color w:val="000000" w:themeColor="text1"/>
              </w:rPr>
              <w:t>product accreditation assessment</w:t>
            </w:r>
            <w:r w:rsidRPr="000D5885">
              <w:rPr>
                <w:color w:val="000000" w:themeColor="text1"/>
              </w:rPr>
              <w:t xml:space="preserve">, as per the Product Specific training requirements stipulated in Board Notice 194 of 2018, </w:t>
            </w:r>
            <w:r w:rsidRPr="000D5885">
              <w:rPr>
                <w:b/>
                <w:color w:val="000000" w:themeColor="text1"/>
              </w:rPr>
              <w:t>prior</w:t>
            </w:r>
            <w:r w:rsidRPr="000D5885">
              <w:rPr>
                <w:color w:val="000000" w:themeColor="text1"/>
              </w:rPr>
              <w:t xml:space="preserve"> to your Hollard Investments Advisor code being activated.</w:t>
            </w:r>
          </w:p>
        </w:tc>
      </w:tr>
      <w:tr w:rsidR="00305A1D" w:rsidRPr="000D5885" w14:paraId="047F2F90" w14:textId="77777777" w:rsidTr="000D5885">
        <w:tc>
          <w:tcPr>
            <w:tcW w:w="445" w:type="dxa"/>
          </w:tcPr>
          <w:p w14:paraId="1165AFDA" w14:textId="0CCD385F" w:rsidR="00305A1D" w:rsidRPr="000D5885" w:rsidRDefault="00305A1D" w:rsidP="00305A1D">
            <w:pPr>
              <w:spacing w:line="276" w:lineRule="auto"/>
              <w:rPr>
                <w:b/>
                <w:color w:val="auto"/>
              </w:rPr>
            </w:pPr>
            <w:r w:rsidRPr="000D5885">
              <w:rPr>
                <w:b/>
                <w:color w:val="auto"/>
              </w:rPr>
              <w:t>2.</w:t>
            </w:r>
          </w:p>
        </w:tc>
        <w:tc>
          <w:tcPr>
            <w:tcW w:w="8905" w:type="dxa"/>
          </w:tcPr>
          <w:p w14:paraId="0517FE30" w14:textId="07237F55" w:rsidR="00305A1D" w:rsidRPr="000D5885" w:rsidRDefault="00305A1D" w:rsidP="00305A1D">
            <w:pPr>
              <w:spacing w:line="276" w:lineRule="auto"/>
              <w:jc w:val="both"/>
              <w:rPr>
                <w:color w:val="auto"/>
              </w:rPr>
            </w:pPr>
            <w:r w:rsidRPr="000D5885">
              <w:rPr>
                <w:color w:val="auto"/>
              </w:rPr>
              <w:t>All product training material and assessments are available on the Hollard Secure Online website (</w:t>
            </w:r>
            <w:hyperlink r:id="rId7" w:history="1">
              <w:r w:rsidRPr="000D5885">
                <w:rPr>
                  <w:b/>
                  <w:color w:val="ED7D31" w:themeColor="accent2"/>
                  <w:u w:val="single"/>
                </w:rPr>
                <w:t>https://online.hollardinvestments.co.za/login</w:t>
              </w:r>
            </w:hyperlink>
            <w:r w:rsidRPr="000D5885">
              <w:rPr>
                <w:color w:val="auto"/>
              </w:rPr>
              <w:t>), which you will be given access to.</w:t>
            </w:r>
          </w:p>
        </w:tc>
      </w:tr>
      <w:tr w:rsidR="00305A1D" w:rsidRPr="000D5885" w14:paraId="69894EBD" w14:textId="77777777" w:rsidTr="000D5885">
        <w:tc>
          <w:tcPr>
            <w:tcW w:w="445" w:type="dxa"/>
          </w:tcPr>
          <w:p w14:paraId="1E505CAA" w14:textId="4DFC6368" w:rsidR="00305A1D" w:rsidRPr="000D5885" w:rsidRDefault="00305A1D" w:rsidP="00305A1D">
            <w:pPr>
              <w:spacing w:line="276" w:lineRule="auto"/>
              <w:rPr>
                <w:b/>
                <w:color w:val="auto"/>
              </w:rPr>
            </w:pPr>
            <w:r w:rsidRPr="000D5885">
              <w:rPr>
                <w:b/>
                <w:color w:val="auto"/>
              </w:rPr>
              <w:t>3.</w:t>
            </w:r>
          </w:p>
        </w:tc>
        <w:tc>
          <w:tcPr>
            <w:tcW w:w="8905" w:type="dxa"/>
          </w:tcPr>
          <w:p w14:paraId="68AAEDB3" w14:textId="77777777" w:rsidR="00305A1D" w:rsidRDefault="00305A1D" w:rsidP="00305A1D">
            <w:pPr>
              <w:spacing w:line="276" w:lineRule="auto"/>
              <w:jc w:val="both"/>
              <w:rPr>
                <w:color w:val="000000" w:themeColor="text1"/>
              </w:rPr>
            </w:pPr>
            <w:r w:rsidRPr="000D5885">
              <w:rPr>
                <w:color w:val="000000" w:themeColor="text1"/>
              </w:rPr>
              <w:t xml:space="preserve">In addition to the Product Specific training requirements, you are required to provide Hollard Investment with </w:t>
            </w:r>
            <w:r w:rsidRPr="000D5885">
              <w:rPr>
                <w:b/>
                <w:color w:val="000000" w:themeColor="text1"/>
              </w:rPr>
              <w:t>proof</w:t>
            </w:r>
            <w:r w:rsidRPr="000D5885">
              <w:rPr>
                <w:color w:val="000000" w:themeColor="text1"/>
              </w:rPr>
              <w:t xml:space="preserve"> that you have completed </w:t>
            </w:r>
            <w:r w:rsidRPr="000D5885">
              <w:rPr>
                <w:b/>
                <w:color w:val="000000" w:themeColor="text1"/>
              </w:rPr>
              <w:t>Class of Business training</w:t>
            </w:r>
            <w:r w:rsidRPr="000D5885">
              <w:rPr>
                <w:color w:val="000000" w:themeColor="text1"/>
              </w:rPr>
              <w:t xml:space="preserve"> for the class of financial products you wish to provide financial services for.</w:t>
            </w:r>
          </w:p>
          <w:p w14:paraId="4BBEF0B5" w14:textId="77777777" w:rsidR="00800368" w:rsidRDefault="00800368" w:rsidP="00800368">
            <w:pPr>
              <w:pStyle w:val="ListParagraph"/>
              <w:numPr>
                <w:ilvl w:val="0"/>
                <w:numId w:val="5"/>
              </w:numPr>
              <w:spacing w:line="276" w:lineRule="auto"/>
              <w:jc w:val="both"/>
              <w:rPr>
                <w:rFonts w:cs="Arial"/>
                <w:bCs/>
                <w:color w:val="auto"/>
                <w:lang w:val="en-ZA"/>
              </w:rPr>
            </w:pPr>
            <w:r>
              <w:rPr>
                <w:rFonts w:cs="Arial"/>
                <w:bCs/>
                <w:color w:val="auto"/>
                <w:lang w:val="en-ZA"/>
              </w:rPr>
              <w:t xml:space="preserve">All representatives appointed between 1 April 2018 and 1 August 2018 have until the 1 August 2019 to provide Hollard Investments with proof thereof. </w:t>
            </w:r>
          </w:p>
          <w:p w14:paraId="0BFFA5D3" w14:textId="77253A73" w:rsidR="00800368" w:rsidRPr="00800368" w:rsidRDefault="00800368" w:rsidP="00800368">
            <w:pPr>
              <w:pStyle w:val="ListParagraph"/>
              <w:numPr>
                <w:ilvl w:val="0"/>
                <w:numId w:val="5"/>
              </w:numPr>
              <w:spacing w:line="276" w:lineRule="auto"/>
              <w:jc w:val="both"/>
              <w:rPr>
                <w:rFonts w:cs="Arial"/>
                <w:bCs/>
                <w:color w:val="auto"/>
                <w:lang w:val="en-ZA"/>
              </w:rPr>
            </w:pPr>
            <w:r w:rsidRPr="00800368">
              <w:rPr>
                <w:rFonts w:cs="Arial"/>
                <w:bCs/>
                <w:color w:val="auto"/>
                <w:lang w:val="en-ZA"/>
              </w:rPr>
              <w:t>All representatives appointed after 1 August 2018 have until the 31 January 2019 to provide Hollard Investments with proof thereof.</w:t>
            </w:r>
          </w:p>
        </w:tc>
      </w:tr>
    </w:tbl>
    <w:tbl>
      <w:tblPr>
        <w:tblStyle w:val="HollardLines"/>
        <w:tblW w:w="9549" w:type="dxa"/>
        <w:tblLayout w:type="fixed"/>
        <w:tblLook w:val="0000" w:firstRow="0" w:lastRow="0" w:firstColumn="0" w:lastColumn="0" w:noHBand="0" w:noVBand="0"/>
      </w:tblPr>
      <w:tblGrid>
        <w:gridCol w:w="9549"/>
      </w:tblGrid>
      <w:tr w:rsidR="00C72DF3" w:rsidRPr="0048089E" w14:paraId="6EF2BE92" w14:textId="77777777" w:rsidTr="0061689B">
        <w:trPr>
          <w:trHeight w:hRule="exact" w:val="611"/>
        </w:trPr>
        <w:tc>
          <w:tcPr>
            <w:tcW w:w="9549" w:type="dxa"/>
            <w:tcBorders>
              <w:top w:val="nil"/>
              <w:bottom w:val="nil"/>
            </w:tcBorders>
            <w:vAlign w:val="center"/>
          </w:tcPr>
          <w:p w14:paraId="24D220E7" w14:textId="77777777" w:rsidR="00C72DF3" w:rsidRPr="0048089E" w:rsidRDefault="00C72DF3" w:rsidP="0061689B">
            <w:pPr>
              <w:pStyle w:val="ListNumber"/>
              <w:tabs>
                <w:tab w:val="clear" w:pos="567"/>
              </w:tabs>
              <w:ind w:left="432" w:right="81" w:hanging="540"/>
            </w:pPr>
            <w:r>
              <w:t>Financial Services Provider (FSP) Company Details-The Contract Holder</w:t>
            </w:r>
          </w:p>
          <w:p w14:paraId="2C45058D" w14:textId="77777777" w:rsidR="00C72DF3" w:rsidRPr="0048089E" w:rsidRDefault="00C72DF3" w:rsidP="0061689B">
            <w:pPr>
              <w:spacing w:before="1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777"/>
        <w:gridCol w:w="377"/>
        <w:gridCol w:w="1349"/>
        <w:gridCol w:w="620"/>
        <w:gridCol w:w="1284"/>
        <w:gridCol w:w="669"/>
        <w:gridCol w:w="753"/>
        <w:gridCol w:w="438"/>
        <w:gridCol w:w="2600"/>
        <w:gridCol w:w="10"/>
      </w:tblGrid>
      <w:tr w:rsidR="00C72DF3" w:rsidRPr="00536434" w14:paraId="4FE5133B" w14:textId="77777777" w:rsidTr="00305A1D">
        <w:trPr>
          <w:gridAfter w:val="1"/>
          <w:wAfter w:w="10" w:type="dxa"/>
        </w:trPr>
        <w:tc>
          <w:tcPr>
            <w:tcW w:w="1260" w:type="dxa"/>
            <w:gridSpan w:val="2"/>
          </w:tcPr>
          <w:p w14:paraId="7185EAC3" w14:textId="77777777" w:rsidR="00C72DF3" w:rsidRPr="00536434" w:rsidRDefault="00C72DF3" w:rsidP="0061689B">
            <w:pPr>
              <w:spacing w:line="276" w:lineRule="auto"/>
              <w:rPr>
                <w:color w:val="auto"/>
              </w:rPr>
            </w:pPr>
            <w:r w:rsidRPr="00536434">
              <w:rPr>
                <w:color w:val="auto"/>
              </w:rPr>
              <w:t>FSP Name:</w:t>
            </w:r>
          </w:p>
        </w:tc>
        <w:tc>
          <w:tcPr>
            <w:tcW w:w="8090" w:type="dxa"/>
            <w:gridSpan w:val="8"/>
            <w:tcBorders>
              <w:bottom w:val="single" w:sz="4" w:space="0" w:color="auto"/>
            </w:tcBorders>
          </w:tcPr>
          <w:p w14:paraId="398C2144" w14:textId="77777777" w:rsidR="00C72DF3" w:rsidRPr="00536434" w:rsidRDefault="00C72DF3" w:rsidP="0061689B">
            <w:pPr>
              <w:spacing w:line="276" w:lineRule="auto"/>
              <w:rPr>
                <w:color w:val="auto"/>
              </w:rPr>
            </w:pPr>
            <w:r w:rsidRPr="00536434">
              <w:rPr>
                <w:b/>
                <w:color w:val="auto"/>
              </w:rPr>
              <w:fldChar w:fldCharType="begin">
                <w:ffData>
                  <w:name w:val="Text1"/>
                  <w:enabled/>
                  <w:calcOnExit w:val="0"/>
                  <w:textInput/>
                </w:ffData>
              </w:fldChar>
            </w:r>
            <w:bookmarkStart w:id="0" w:name="Text1"/>
            <w:r w:rsidRPr="00536434">
              <w:rPr>
                <w:b/>
                <w:color w:val="auto"/>
              </w:rPr>
              <w:instrText xml:space="preserve"> FORMTEXT </w:instrText>
            </w:r>
            <w:r w:rsidRPr="00536434">
              <w:rPr>
                <w:b/>
                <w:color w:val="auto"/>
              </w:rPr>
            </w:r>
            <w:r w:rsidRPr="00536434">
              <w:rPr>
                <w:b/>
                <w:color w:val="auto"/>
              </w:rPr>
              <w:fldChar w:fldCharType="separate"/>
            </w:r>
            <w:bookmarkStart w:id="1" w:name="_GoBack"/>
            <w:r w:rsidRPr="00536434">
              <w:rPr>
                <w:b/>
                <w:noProof/>
                <w:color w:val="auto"/>
              </w:rPr>
              <w:t> </w:t>
            </w:r>
            <w:r w:rsidRPr="00536434">
              <w:rPr>
                <w:b/>
                <w:noProof/>
                <w:color w:val="auto"/>
              </w:rPr>
              <w:t> </w:t>
            </w:r>
            <w:r w:rsidRPr="00536434">
              <w:rPr>
                <w:b/>
                <w:noProof/>
                <w:color w:val="auto"/>
              </w:rPr>
              <w:t> </w:t>
            </w:r>
            <w:r w:rsidRPr="00536434">
              <w:rPr>
                <w:b/>
                <w:noProof/>
                <w:color w:val="auto"/>
              </w:rPr>
              <w:t> </w:t>
            </w:r>
            <w:r w:rsidRPr="00536434">
              <w:rPr>
                <w:b/>
                <w:noProof/>
                <w:color w:val="auto"/>
              </w:rPr>
              <w:t> </w:t>
            </w:r>
            <w:bookmarkEnd w:id="1"/>
            <w:r w:rsidRPr="00536434">
              <w:rPr>
                <w:b/>
                <w:color w:val="auto"/>
              </w:rPr>
              <w:fldChar w:fldCharType="end"/>
            </w:r>
            <w:bookmarkEnd w:id="0"/>
          </w:p>
        </w:tc>
      </w:tr>
      <w:tr w:rsidR="00C72DF3" w:rsidRPr="00536434" w14:paraId="0FB8CA19" w14:textId="77777777" w:rsidTr="00305A1D">
        <w:trPr>
          <w:gridAfter w:val="1"/>
          <w:wAfter w:w="10" w:type="dxa"/>
        </w:trPr>
        <w:tc>
          <w:tcPr>
            <w:tcW w:w="1637" w:type="dxa"/>
            <w:gridSpan w:val="3"/>
          </w:tcPr>
          <w:p w14:paraId="221F9CFF" w14:textId="77777777" w:rsidR="00C72DF3" w:rsidRPr="00536434" w:rsidRDefault="00C72DF3" w:rsidP="0061689B">
            <w:pPr>
              <w:spacing w:line="276" w:lineRule="auto"/>
              <w:rPr>
                <w:color w:val="auto"/>
              </w:rPr>
            </w:pPr>
            <w:r w:rsidRPr="00536434">
              <w:rPr>
                <w:color w:val="auto"/>
              </w:rPr>
              <w:t>FSB Branch Name:</w:t>
            </w:r>
          </w:p>
        </w:tc>
        <w:tc>
          <w:tcPr>
            <w:tcW w:w="3253" w:type="dxa"/>
            <w:gridSpan w:val="3"/>
            <w:tcBorders>
              <w:bottom w:val="single" w:sz="4" w:space="0" w:color="auto"/>
            </w:tcBorders>
          </w:tcPr>
          <w:p w14:paraId="31D69EF5" w14:textId="77777777" w:rsidR="00C72DF3" w:rsidRPr="00536434" w:rsidRDefault="00C72DF3" w:rsidP="0061689B">
            <w:pPr>
              <w:spacing w:line="276" w:lineRule="auto"/>
              <w:rPr>
                <w:color w:val="auto"/>
              </w:rPr>
            </w:pPr>
            <w:r w:rsidRPr="00536434">
              <w:rPr>
                <w:b/>
                <w:color w:val="auto"/>
              </w:rPr>
              <w:fldChar w:fldCharType="begin">
                <w:ffData>
                  <w:name w:val="Text1"/>
                  <w:enabled/>
                  <w:calcOnExit w:val="0"/>
                  <w:textInput/>
                </w:ffData>
              </w:fldChar>
            </w:r>
            <w:r w:rsidRPr="00536434">
              <w:rPr>
                <w:b/>
                <w:color w:val="auto"/>
              </w:rPr>
              <w:instrText xml:space="preserve"> FORMTEXT </w:instrText>
            </w:r>
            <w:r w:rsidRPr="00536434">
              <w:rPr>
                <w:b/>
                <w:color w:val="auto"/>
              </w:rPr>
            </w:r>
            <w:r w:rsidRPr="00536434">
              <w:rPr>
                <w:b/>
                <w:color w:val="auto"/>
              </w:rPr>
              <w:fldChar w:fldCharType="separate"/>
            </w:r>
            <w:r w:rsidRPr="00536434">
              <w:rPr>
                <w:b/>
                <w:noProof/>
                <w:color w:val="auto"/>
              </w:rPr>
              <w:t> </w:t>
            </w:r>
            <w:r w:rsidRPr="00536434">
              <w:rPr>
                <w:b/>
                <w:noProof/>
                <w:color w:val="auto"/>
              </w:rPr>
              <w:t> </w:t>
            </w:r>
            <w:r w:rsidRPr="00536434">
              <w:rPr>
                <w:b/>
                <w:noProof/>
                <w:color w:val="auto"/>
              </w:rPr>
              <w:t> </w:t>
            </w:r>
            <w:r w:rsidRPr="00536434">
              <w:rPr>
                <w:b/>
                <w:noProof/>
                <w:color w:val="auto"/>
              </w:rPr>
              <w:t> </w:t>
            </w:r>
            <w:r w:rsidRPr="00536434">
              <w:rPr>
                <w:b/>
                <w:noProof/>
                <w:color w:val="auto"/>
              </w:rPr>
              <w:t> </w:t>
            </w:r>
            <w:r w:rsidRPr="00536434">
              <w:rPr>
                <w:b/>
                <w:color w:val="auto"/>
              </w:rPr>
              <w:fldChar w:fldCharType="end"/>
            </w:r>
          </w:p>
        </w:tc>
        <w:tc>
          <w:tcPr>
            <w:tcW w:w="1860" w:type="dxa"/>
            <w:gridSpan w:val="3"/>
          </w:tcPr>
          <w:p w14:paraId="119CD8F3" w14:textId="77777777" w:rsidR="00C72DF3" w:rsidRPr="00536434" w:rsidRDefault="00C72DF3" w:rsidP="0061689B">
            <w:pPr>
              <w:spacing w:line="276" w:lineRule="auto"/>
              <w:rPr>
                <w:color w:val="auto"/>
              </w:rPr>
            </w:pPr>
            <w:r w:rsidRPr="00536434">
              <w:rPr>
                <w:color w:val="auto"/>
              </w:rPr>
              <w:t>FSP License Number:</w:t>
            </w:r>
          </w:p>
        </w:tc>
        <w:tc>
          <w:tcPr>
            <w:tcW w:w="2600" w:type="dxa"/>
            <w:tcBorders>
              <w:top w:val="single" w:sz="4" w:space="0" w:color="auto"/>
              <w:bottom w:val="single" w:sz="4" w:space="0" w:color="auto"/>
            </w:tcBorders>
          </w:tcPr>
          <w:p w14:paraId="493BA1BE" w14:textId="77777777" w:rsidR="00C72DF3" w:rsidRPr="00536434" w:rsidRDefault="00C72DF3" w:rsidP="0061689B">
            <w:pPr>
              <w:spacing w:line="276" w:lineRule="auto"/>
              <w:rPr>
                <w:color w:val="auto"/>
              </w:rPr>
            </w:pPr>
            <w:r w:rsidRPr="00536434">
              <w:rPr>
                <w:b/>
                <w:color w:val="auto"/>
              </w:rPr>
              <w:fldChar w:fldCharType="begin">
                <w:ffData>
                  <w:name w:val="Text1"/>
                  <w:enabled/>
                  <w:calcOnExit w:val="0"/>
                  <w:textInput/>
                </w:ffData>
              </w:fldChar>
            </w:r>
            <w:r w:rsidRPr="00536434">
              <w:rPr>
                <w:b/>
                <w:color w:val="auto"/>
              </w:rPr>
              <w:instrText xml:space="preserve"> FORMTEXT </w:instrText>
            </w:r>
            <w:r w:rsidRPr="00536434">
              <w:rPr>
                <w:b/>
                <w:color w:val="auto"/>
              </w:rPr>
            </w:r>
            <w:r w:rsidRPr="00536434">
              <w:rPr>
                <w:b/>
                <w:color w:val="auto"/>
              </w:rPr>
              <w:fldChar w:fldCharType="separate"/>
            </w:r>
            <w:r w:rsidRPr="00536434">
              <w:rPr>
                <w:b/>
                <w:noProof/>
                <w:color w:val="auto"/>
              </w:rPr>
              <w:t> </w:t>
            </w:r>
            <w:r w:rsidRPr="00536434">
              <w:rPr>
                <w:b/>
                <w:noProof/>
                <w:color w:val="auto"/>
              </w:rPr>
              <w:t> </w:t>
            </w:r>
            <w:r w:rsidRPr="00536434">
              <w:rPr>
                <w:b/>
                <w:noProof/>
                <w:color w:val="auto"/>
              </w:rPr>
              <w:t> </w:t>
            </w:r>
            <w:r w:rsidRPr="00536434">
              <w:rPr>
                <w:b/>
                <w:noProof/>
                <w:color w:val="auto"/>
              </w:rPr>
              <w:t> </w:t>
            </w:r>
            <w:r w:rsidRPr="00536434">
              <w:rPr>
                <w:b/>
                <w:noProof/>
                <w:color w:val="auto"/>
              </w:rPr>
              <w:t> </w:t>
            </w:r>
            <w:r w:rsidRPr="00536434">
              <w:rPr>
                <w:b/>
                <w:color w:val="auto"/>
              </w:rPr>
              <w:fldChar w:fldCharType="end"/>
            </w:r>
          </w:p>
        </w:tc>
      </w:tr>
      <w:tr w:rsidR="00C72DF3" w:rsidRPr="00536434" w14:paraId="5B1B10D0" w14:textId="77777777" w:rsidTr="0061689B">
        <w:tc>
          <w:tcPr>
            <w:tcW w:w="9360" w:type="dxa"/>
            <w:gridSpan w:val="11"/>
          </w:tcPr>
          <w:p w14:paraId="3F2DCCEA" w14:textId="77777777" w:rsidR="00C72DF3" w:rsidRPr="00536434" w:rsidRDefault="00C72DF3" w:rsidP="0061689B">
            <w:pPr>
              <w:spacing w:line="276" w:lineRule="auto"/>
              <w:rPr>
                <w:rFonts w:asciiTheme="minorHAnsi" w:hAnsiTheme="minorHAnsi" w:cstheme="minorHAnsi"/>
                <w:b/>
                <w:color w:val="auto"/>
              </w:rPr>
            </w:pPr>
            <w:r w:rsidRPr="00536434">
              <w:rPr>
                <w:rFonts w:asciiTheme="minorHAnsi" w:hAnsiTheme="minorHAnsi" w:cstheme="minorHAnsi"/>
                <w:b/>
                <w:color w:val="auto"/>
              </w:rPr>
              <w:t>Contact Details:</w:t>
            </w:r>
          </w:p>
        </w:tc>
      </w:tr>
      <w:tr w:rsidR="00305A1D" w:rsidRPr="00536434" w14:paraId="6E1F6303" w14:textId="77777777" w:rsidTr="00305A1D">
        <w:tc>
          <w:tcPr>
            <w:tcW w:w="483" w:type="dxa"/>
          </w:tcPr>
          <w:p w14:paraId="2DFDE6AF" w14:textId="77777777" w:rsidR="00305A1D" w:rsidRPr="00536434" w:rsidRDefault="00305A1D" w:rsidP="0061689B">
            <w:pPr>
              <w:spacing w:line="276" w:lineRule="auto"/>
              <w:rPr>
                <w:rFonts w:asciiTheme="minorHAnsi" w:hAnsiTheme="minorHAnsi" w:cstheme="minorHAnsi"/>
                <w:color w:val="auto"/>
              </w:rPr>
            </w:pPr>
            <w:r w:rsidRPr="00536434">
              <w:rPr>
                <w:rFonts w:asciiTheme="minorHAnsi" w:hAnsiTheme="minorHAnsi" w:cstheme="minorHAnsi"/>
                <w:color w:val="auto"/>
              </w:rPr>
              <w:t>Tel:</w:t>
            </w:r>
          </w:p>
        </w:tc>
        <w:tc>
          <w:tcPr>
            <w:tcW w:w="2503" w:type="dxa"/>
            <w:gridSpan w:val="3"/>
            <w:tcBorders>
              <w:bottom w:val="single" w:sz="4" w:space="0" w:color="auto"/>
            </w:tcBorders>
          </w:tcPr>
          <w:p w14:paraId="6C0A4A53" w14:textId="77777777" w:rsidR="00305A1D" w:rsidRPr="00536434" w:rsidRDefault="00305A1D" w:rsidP="0061689B">
            <w:pPr>
              <w:spacing w:line="276" w:lineRule="auto"/>
              <w:rPr>
                <w:rStyle w:val="Strong"/>
                <w:color w:val="auto"/>
              </w:rPr>
            </w:pPr>
            <w:r w:rsidRPr="00536434">
              <w:rPr>
                <w:rStyle w:val="Strong"/>
                <w:color w:val="auto"/>
              </w:rPr>
              <w:fldChar w:fldCharType="begin">
                <w:ffData>
                  <w:name w:val="Text15"/>
                  <w:enabled/>
                  <w:calcOnExit w:val="0"/>
                  <w:textInput/>
                </w:ffData>
              </w:fldChar>
            </w:r>
            <w:r w:rsidRPr="00536434">
              <w:rPr>
                <w:rStyle w:val="Strong"/>
                <w:color w:val="auto"/>
              </w:rPr>
              <w:instrText xml:space="preserve"> </w:instrText>
            </w:r>
            <w:bookmarkStart w:id="2" w:name="Text15"/>
            <w:r w:rsidRPr="00536434">
              <w:rPr>
                <w:rStyle w:val="Strong"/>
                <w:color w:val="auto"/>
              </w:rPr>
              <w:instrText xml:space="preserve">FORMTEXT </w:instrText>
            </w:r>
            <w:r w:rsidRPr="00536434">
              <w:rPr>
                <w:rStyle w:val="Strong"/>
                <w:color w:val="auto"/>
              </w:rPr>
            </w:r>
            <w:r w:rsidRPr="00536434">
              <w:rPr>
                <w:rStyle w:val="Strong"/>
                <w:color w:val="auto"/>
              </w:rPr>
              <w:fldChar w:fldCharType="separate"/>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fldChar w:fldCharType="end"/>
            </w:r>
            <w:bookmarkEnd w:id="2"/>
          </w:p>
        </w:tc>
        <w:tc>
          <w:tcPr>
            <w:tcW w:w="620" w:type="dxa"/>
          </w:tcPr>
          <w:p w14:paraId="61D241DE" w14:textId="77777777" w:rsidR="00305A1D" w:rsidRPr="00536434" w:rsidRDefault="00305A1D" w:rsidP="0061689B">
            <w:pPr>
              <w:spacing w:line="276" w:lineRule="auto"/>
              <w:rPr>
                <w:rFonts w:asciiTheme="minorHAnsi" w:hAnsiTheme="minorHAnsi" w:cstheme="minorHAnsi"/>
                <w:color w:val="auto"/>
              </w:rPr>
            </w:pPr>
            <w:r w:rsidRPr="00536434">
              <w:rPr>
                <w:rFonts w:asciiTheme="minorHAnsi" w:hAnsiTheme="minorHAnsi" w:cstheme="minorHAnsi"/>
                <w:color w:val="auto"/>
              </w:rPr>
              <w:t>Fax:</w:t>
            </w:r>
          </w:p>
        </w:tc>
        <w:tc>
          <w:tcPr>
            <w:tcW w:w="1953" w:type="dxa"/>
            <w:gridSpan w:val="2"/>
            <w:tcBorders>
              <w:bottom w:val="single" w:sz="4" w:space="0" w:color="171717" w:themeColor="background2" w:themeShade="1A"/>
            </w:tcBorders>
          </w:tcPr>
          <w:p w14:paraId="5A35DB41" w14:textId="77777777" w:rsidR="00305A1D" w:rsidRPr="00536434" w:rsidRDefault="00305A1D" w:rsidP="0061689B">
            <w:pPr>
              <w:spacing w:line="276" w:lineRule="auto"/>
              <w:rPr>
                <w:rStyle w:val="Strong"/>
                <w:color w:val="auto"/>
              </w:rPr>
            </w:pPr>
            <w:r w:rsidRPr="00536434">
              <w:rPr>
                <w:rStyle w:val="Strong"/>
                <w:color w:val="auto"/>
              </w:rPr>
              <w:fldChar w:fldCharType="begin">
                <w:ffData>
                  <w:name w:val="Text16"/>
                  <w:enabled/>
                  <w:calcOnExit w:val="0"/>
                  <w:textInput/>
                </w:ffData>
              </w:fldChar>
            </w:r>
            <w:r w:rsidRPr="00536434">
              <w:rPr>
                <w:rStyle w:val="Strong"/>
                <w:color w:val="auto"/>
              </w:rPr>
              <w:instrText xml:space="preserve"> </w:instrText>
            </w:r>
            <w:bookmarkStart w:id="3" w:name="Text16"/>
            <w:r w:rsidRPr="00536434">
              <w:rPr>
                <w:rStyle w:val="Strong"/>
                <w:color w:val="auto"/>
              </w:rPr>
              <w:instrText xml:space="preserve">FORMTEXT </w:instrText>
            </w:r>
            <w:r w:rsidRPr="00536434">
              <w:rPr>
                <w:rStyle w:val="Strong"/>
                <w:color w:val="auto"/>
              </w:rPr>
            </w:r>
            <w:r w:rsidRPr="00536434">
              <w:rPr>
                <w:rStyle w:val="Strong"/>
                <w:color w:val="auto"/>
              </w:rPr>
              <w:fldChar w:fldCharType="separate"/>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fldChar w:fldCharType="end"/>
            </w:r>
            <w:bookmarkEnd w:id="3"/>
          </w:p>
        </w:tc>
        <w:tc>
          <w:tcPr>
            <w:tcW w:w="753" w:type="dxa"/>
          </w:tcPr>
          <w:p w14:paraId="5F29453F" w14:textId="77777777" w:rsidR="00305A1D" w:rsidRPr="00536434" w:rsidRDefault="00305A1D" w:rsidP="0061689B">
            <w:pPr>
              <w:spacing w:line="276" w:lineRule="auto"/>
              <w:rPr>
                <w:rFonts w:asciiTheme="minorHAnsi" w:hAnsiTheme="minorHAnsi" w:cstheme="minorHAnsi"/>
                <w:color w:val="auto"/>
              </w:rPr>
            </w:pPr>
            <w:r w:rsidRPr="00536434">
              <w:rPr>
                <w:rFonts w:asciiTheme="minorHAnsi" w:hAnsiTheme="minorHAnsi" w:cstheme="minorHAnsi"/>
                <w:color w:val="auto"/>
              </w:rPr>
              <w:t>Email:</w:t>
            </w:r>
          </w:p>
        </w:tc>
        <w:tc>
          <w:tcPr>
            <w:tcW w:w="3048" w:type="dxa"/>
            <w:gridSpan w:val="3"/>
            <w:tcBorders>
              <w:bottom w:val="single" w:sz="4" w:space="0" w:color="auto"/>
            </w:tcBorders>
          </w:tcPr>
          <w:p w14:paraId="4D526CA9" w14:textId="77777777" w:rsidR="00305A1D" w:rsidRPr="00536434" w:rsidRDefault="00305A1D" w:rsidP="0061689B">
            <w:pPr>
              <w:spacing w:line="276" w:lineRule="auto"/>
              <w:rPr>
                <w:rStyle w:val="Strong"/>
                <w:color w:val="auto"/>
              </w:rPr>
            </w:pPr>
            <w:r w:rsidRPr="00536434">
              <w:rPr>
                <w:rStyle w:val="Strong"/>
                <w:color w:val="auto"/>
              </w:rPr>
              <w:fldChar w:fldCharType="begin">
                <w:ffData>
                  <w:name w:val="Text17"/>
                  <w:enabled/>
                  <w:calcOnExit w:val="0"/>
                  <w:textInput/>
                </w:ffData>
              </w:fldChar>
            </w:r>
            <w:r w:rsidRPr="00536434">
              <w:rPr>
                <w:rStyle w:val="Strong"/>
                <w:color w:val="auto"/>
              </w:rPr>
              <w:instrText xml:space="preserve"> </w:instrText>
            </w:r>
            <w:bookmarkStart w:id="4" w:name="Text17"/>
            <w:r w:rsidRPr="00536434">
              <w:rPr>
                <w:rStyle w:val="Strong"/>
                <w:color w:val="auto"/>
              </w:rPr>
              <w:instrText xml:space="preserve">FORMTEXT </w:instrText>
            </w:r>
            <w:r w:rsidRPr="00536434">
              <w:rPr>
                <w:rStyle w:val="Strong"/>
                <w:color w:val="auto"/>
              </w:rPr>
            </w:r>
            <w:r w:rsidRPr="00536434">
              <w:rPr>
                <w:rStyle w:val="Strong"/>
                <w:color w:val="auto"/>
              </w:rPr>
              <w:fldChar w:fldCharType="separate"/>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fldChar w:fldCharType="end"/>
            </w:r>
            <w:bookmarkEnd w:id="4"/>
          </w:p>
        </w:tc>
      </w:tr>
    </w:tbl>
    <w:p w14:paraId="45265F34" w14:textId="77777777" w:rsidR="00C72DF3" w:rsidRDefault="00C72DF3" w:rsidP="00C72DF3">
      <w:pPr>
        <w:pStyle w:val="ListNumber"/>
      </w:pPr>
      <w:r>
        <w:t>Additional Representative Details</w:t>
      </w:r>
    </w:p>
    <w:p w14:paraId="6C1F2421" w14:textId="77777777" w:rsidR="00C72DF3" w:rsidRPr="00305A1D" w:rsidRDefault="00C72DF3" w:rsidP="00C72DF3">
      <w:pPr>
        <w:rPr>
          <w:b/>
          <w:color w:val="auto"/>
          <w:lang w:val="en-ZA"/>
        </w:rPr>
      </w:pPr>
      <w:r w:rsidRPr="00305A1D">
        <w:rPr>
          <w:b/>
          <w:color w:val="auto"/>
          <w:lang w:val="en-ZA"/>
        </w:rPr>
        <w:t>Please supply a certified copy of ID and copy of proof of residential address (not older than 3 months) with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91"/>
        <w:gridCol w:w="92"/>
        <w:gridCol w:w="359"/>
        <w:gridCol w:w="254"/>
        <w:gridCol w:w="969"/>
        <w:gridCol w:w="165"/>
        <w:gridCol w:w="626"/>
        <w:gridCol w:w="1005"/>
        <w:gridCol w:w="1078"/>
        <w:gridCol w:w="134"/>
        <w:gridCol w:w="684"/>
        <w:gridCol w:w="3276"/>
      </w:tblGrid>
      <w:tr w:rsidR="00C72DF3" w:rsidRPr="004D2E24" w14:paraId="03CC3967" w14:textId="77777777" w:rsidTr="00305A1D">
        <w:tc>
          <w:tcPr>
            <w:tcW w:w="627" w:type="dxa"/>
          </w:tcPr>
          <w:p w14:paraId="58F0F318" w14:textId="77777777" w:rsidR="00C72DF3" w:rsidRPr="004D2E24" w:rsidRDefault="00C72DF3" w:rsidP="0061689B">
            <w:pPr>
              <w:spacing w:line="276" w:lineRule="auto"/>
              <w:rPr>
                <w:rFonts w:asciiTheme="minorHAnsi" w:hAnsiTheme="minorHAnsi" w:cstheme="minorHAnsi"/>
                <w:color w:val="171717" w:themeColor="background2" w:themeShade="1A"/>
              </w:rPr>
            </w:pPr>
            <w:r w:rsidRPr="004D2E24">
              <w:rPr>
                <w:rFonts w:asciiTheme="minorHAnsi" w:hAnsiTheme="minorHAnsi" w:cstheme="minorHAnsi"/>
                <w:color w:val="171717" w:themeColor="background2" w:themeShade="1A"/>
              </w:rPr>
              <w:t>Title:</w:t>
            </w:r>
          </w:p>
        </w:tc>
        <w:tc>
          <w:tcPr>
            <w:tcW w:w="796" w:type="dxa"/>
            <w:gridSpan w:val="4"/>
            <w:tcBorders>
              <w:bottom w:val="single" w:sz="4" w:space="0" w:color="auto"/>
            </w:tcBorders>
          </w:tcPr>
          <w:p w14:paraId="2EAAD044" w14:textId="77777777" w:rsidR="00C72DF3" w:rsidRPr="004D2E24" w:rsidRDefault="00C72DF3" w:rsidP="0061689B">
            <w:pPr>
              <w:spacing w:line="276" w:lineRule="auto"/>
              <w:rPr>
                <w:rStyle w:val="Strong"/>
                <w:color w:val="171717" w:themeColor="background2" w:themeShade="1A"/>
              </w:rPr>
            </w:pPr>
            <w:r w:rsidRPr="004D2E24">
              <w:rPr>
                <w:rStyle w:val="Strong"/>
                <w:color w:val="171717" w:themeColor="background2" w:themeShade="1A"/>
              </w:rPr>
              <w:fldChar w:fldCharType="begin">
                <w:ffData>
                  <w:name w:val="Text1"/>
                  <w:enabled/>
                  <w:calcOnExit w:val="0"/>
                  <w:textInput/>
                </w:ffData>
              </w:fldChar>
            </w:r>
            <w:r w:rsidRPr="004D2E24">
              <w:rPr>
                <w:rStyle w:val="Strong"/>
                <w:color w:val="171717" w:themeColor="background2" w:themeShade="1A"/>
              </w:rPr>
              <w:instrText xml:space="preserve"> FORMTEXT </w:instrText>
            </w:r>
            <w:r w:rsidRPr="004D2E24">
              <w:rPr>
                <w:rStyle w:val="Strong"/>
                <w:color w:val="171717" w:themeColor="background2" w:themeShade="1A"/>
              </w:rPr>
            </w:r>
            <w:r w:rsidRPr="004D2E24">
              <w:rPr>
                <w:rStyle w:val="Strong"/>
                <w:color w:val="171717" w:themeColor="background2" w:themeShade="1A"/>
              </w:rPr>
              <w:fldChar w:fldCharType="separate"/>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fldChar w:fldCharType="end"/>
            </w:r>
          </w:p>
        </w:tc>
        <w:tc>
          <w:tcPr>
            <w:tcW w:w="969" w:type="dxa"/>
          </w:tcPr>
          <w:p w14:paraId="6A048470" w14:textId="77777777" w:rsidR="00C72DF3" w:rsidRPr="004D2E24" w:rsidRDefault="00C72DF3" w:rsidP="0061689B">
            <w:pPr>
              <w:spacing w:line="276" w:lineRule="auto"/>
              <w:rPr>
                <w:rFonts w:asciiTheme="minorHAnsi" w:hAnsiTheme="minorHAnsi" w:cstheme="minorHAnsi"/>
                <w:color w:val="171717" w:themeColor="background2" w:themeShade="1A"/>
              </w:rPr>
            </w:pPr>
            <w:r w:rsidRPr="004D2E24">
              <w:rPr>
                <w:rFonts w:asciiTheme="minorHAnsi" w:hAnsiTheme="minorHAnsi" w:cstheme="minorHAnsi"/>
                <w:color w:val="171717" w:themeColor="background2" w:themeShade="1A"/>
              </w:rPr>
              <w:t>Surname:</w:t>
            </w:r>
          </w:p>
        </w:tc>
        <w:tc>
          <w:tcPr>
            <w:tcW w:w="1796" w:type="dxa"/>
            <w:gridSpan w:val="3"/>
            <w:tcBorders>
              <w:bottom w:val="single" w:sz="4" w:space="0" w:color="auto"/>
            </w:tcBorders>
          </w:tcPr>
          <w:p w14:paraId="4A599E52" w14:textId="77777777" w:rsidR="00C72DF3" w:rsidRPr="004D2E24" w:rsidRDefault="00C72DF3" w:rsidP="0061689B">
            <w:pPr>
              <w:spacing w:line="276" w:lineRule="auto"/>
              <w:rPr>
                <w:rStyle w:val="Strong"/>
                <w:color w:val="171717" w:themeColor="background2" w:themeShade="1A"/>
              </w:rPr>
            </w:pPr>
            <w:r w:rsidRPr="004D2E24">
              <w:rPr>
                <w:rStyle w:val="Strong"/>
                <w:color w:val="171717" w:themeColor="background2" w:themeShade="1A"/>
              </w:rPr>
              <w:fldChar w:fldCharType="begin">
                <w:ffData>
                  <w:name w:val="Text2"/>
                  <w:enabled/>
                  <w:calcOnExit w:val="0"/>
                  <w:textInput/>
                </w:ffData>
              </w:fldChar>
            </w:r>
            <w:r w:rsidRPr="004D2E24">
              <w:rPr>
                <w:rStyle w:val="Strong"/>
                <w:color w:val="171717" w:themeColor="background2" w:themeShade="1A"/>
              </w:rPr>
              <w:instrText xml:space="preserve"> </w:instrText>
            </w:r>
            <w:bookmarkStart w:id="5" w:name="Text2"/>
            <w:r w:rsidRPr="004D2E24">
              <w:rPr>
                <w:rStyle w:val="Strong"/>
                <w:color w:val="171717" w:themeColor="background2" w:themeShade="1A"/>
              </w:rPr>
              <w:instrText xml:space="preserve">FORMTEXT </w:instrText>
            </w:r>
            <w:r w:rsidRPr="004D2E24">
              <w:rPr>
                <w:rStyle w:val="Strong"/>
                <w:color w:val="171717" w:themeColor="background2" w:themeShade="1A"/>
              </w:rPr>
            </w:r>
            <w:r w:rsidRPr="004D2E24">
              <w:rPr>
                <w:rStyle w:val="Strong"/>
                <w:color w:val="171717" w:themeColor="background2" w:themeShade="1A"/>
              </w:rPr>
              <w:fldChar w:fldCharType="separate"/>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fldChar w:fldCharType="end"/>
            </w:r>
          </w:p>
        </w:tc>
        <w:bookmarkEnd w:id="5"/>
        <w:tc>
          <w:tcPr>
            <w:tcW w:w="1212" w:type="dxa"/>
            <w:gridSpan w:val="2"/>
          </w:tcPr>
          <w:p w14:paraId="6B1B7D43" w14:textId="77777777" w:rsidR="00C72DF3" w:rsidRPr="00131013" w:rsidRDefault="00C72DF3" w:rsidP="0061689B">
            <w:pPr>
              <w:spacing w:line="276" w:lineRule="auto"/>
              <w:rPr>
                <w:rStyle w:val="Strong"/>
                <w:b w:val="0"/>
                <w:color w:val="171717" w:themeColor="background2" w:themeShade="1A"/>
              </w:rPr>
            </w:pPr>
            <w:r w:rsidRPr="00131013">
              <w:rPr>
                <w:rStyle w:val="Strong"/>
                <w:b w:val="0"/>
                <w:color w:val="171717" w:themeColor="background2" w:themeShade="1A"/>
              </w:rPr>
              <w:t>Full Name(s):</w:t>
            </w:r>
          </w:p>
        </w:tc>
        <w:tc>
          <w:tcPr>
            <w:tcW w:w="3960" w:type="dxa"/>
            <w:gridSpan w:val="2"/>
            <w:tcBorders>
              <w:bottom w:val="single" w:sz="4" w:space="0" w:color="auto"/>
            </w:tcBorders>
          </w:tcPr>
          <w:p w14:paraId="18A16C80" w14:textId="77777777" w:rsidR="00C72DF3" w:rsidRPr="004D2E24" w:rsidRDefault="00C72DF3" w:rsidP="0061689B">
            <w:pPr>
              <w:spacing w:line="276" w:lineRule="auto"/>
              <w:rPr>
                <w:rStyle w:val="Strong"/>
                <w:b w:val="0"/>
                <w:color w:val="171717" w:themeColor="background2" w:themeShade="1A"/>
              </w:rPr>
            </w:pPr>
            <w:r w:rsidRPr="004D2E24">
              <w:rPr>
                <w:rStyle w:val="Strong"/>
                <w:color w:val="171717" w:themeColor="background2" w:themeShade="1A"/>
              </w:rPr>
              <w:fldChar w:fldCharType="begin">
                <w:ffData>
                  <w:name w:val="Text2"/>
                  <w:enabled/>
                  <w:calcOnExit w:val="0"/>
                  <w:textInput/>
                </w:ffData>
              </w:fldChar>
            </w:r>
            <w:r w:rsidRPr="004D2E24">
              <w:rPr>
                <w:rStyle w:val="Strong"/>
                <w:color w:val="171717" w:themeColor="background2" w:themeShade="1A"/>
              </w:rPr>
              <w:instrText xml:space="preserve"> FORMTEXT </w:instrText>
            </w:r>
            <w:r w:rsidRPr="004D2E24">
              <w:rPr>
                <w:rStyle w:val="Strong"/>
                <w:color w:val="171717" w:themeColor="background2" w:themeShade="1A"/>
              </w:rPr>
            </w:r>
            <w:r w:rsidRPr="004D2E24">
              <w:rPr>
                <w:rStyle w:val="Strong"/>
                <w:color w:val="171717" w:themeColor="background2" w:themeShade="1A"/>
              </w:rPr>
              <w:fldChar w:fldCharType="separate"/>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fldChar w:fldCharType="end"/>
            </w:r>
          </w:p>
        </w:tc>
      </w:tr>
      <w:tr w:rsidR="00C72DF3" w:rsidRPr="004D2E24" w14:paraId="003C4702" w14:textId="77777777" w:rsidTr="00131013">
        <w:tc>
          <w:tcPr>
            <w:tcW w:w="1169" w:type="dxa"/>
            <w:gridSpan w:val="4"/>
          </w:tcPr>
          <w:p w14:paraId="4CC2E229" w14:textId="77777777" w:rsidR="00C72DF3" w:rsidRPr="00C72DF3" w:rsidRDefault="00C72DF3" w:rsidP="0061689B">
            <w:pPr>
              <w:spacing w:line="276" w:lineRule="auto"/>
              <w:rPr>
                <w:rStyle w:val="Strong"/>
                <w:b w:val="0"/>
                <w:color w:val="171717" w:themeColor="background2" w:themeShade="1A"/>
              </w:rPr>
            </w:pPr>
            <w:r w:rsidRPr="00C72DF3">
              <w:rPr>
                <w:rStyle w:val="Strong"/>
                <w:b w:val="0"/>
                <w:color w:val="171717" w:themeColor="background2" w:themeShade="1A"/>
              </w:rPr>
              <w:t>ID Number:</w:t>
            </w:r>
          </w:p>
        </w:tc>
        <w:tc>
          <w:tcPr>
            <w:tcW w:w="3019" w:type="dxa"/>
            <w:gridSpan w:val="5"/>
            <w:tcBorders>
              <w:bottom w:val="single" w:sz="4" w:space="0" w:color="auto"/>
            </w:tcBorders>
          </w:tcPr>
          <w:p w14:paraId="6B6B0C25" w14:textId="77777777" w:rsidR="00C72DF3" w:rsidRPr="00536434" w:rsidRDefault="00C72DF3" w:rsidP="0061689B">
            <w:pPr>
              <w:spacing w:line="276" w:lineRule="auto"/>
              <w:rPr>
                <w:rStyle w:val="Strong"/>
                <w:b w:val="0"/>
                <w:color w:val="171717" w:themeColor="background2" w:themeShade="1A"/>
              </w:rPr>
            </w:pPr>
            <w:r w:rsidRPr="004D2E24">
              <w:rPr>
                <w:rStyle w:val="Strong"/>
                <w:color w:val="171717" w:themeColor="background2" w:themeShade="1A"/>
              </w:rPr>
              <w:fldChar w:fldCharType="begin">
                <w:ffData>
                  <w:name w:val="Text1"/>
                  <w:enabled/>
                  <w:calcOnExit w:val="0"/>
                  <w:textInput/>
                </w:ffData>
              </w:fldChar>
            </w:r>
            <w:r w:rsidRPr="004D2E24">
              <w:rPr>
                <w:rStyle w:val="Strong"/>
                <w:color w:val="171717" w:themeColor="background2" w:themeShade="1A"/>
              </w:rPr>
              <w:instrText xml:space="preserve"> FORMTEXT </w:instrText>
            </w:r>
            <w:r w:rsidRPr="004D2E24">
              <w:rPr>
                <w:rStyle w:val="Strong"/>
                <w:color w:val="171717" w:themeColor="background2" w:themeShade="1A"/>
              </w:rPr>
            </w:r>
            <w:r w:rsidRPr="004D2E24">
              <w:rPr>
                <w:rStyle w:val="Strong"/>
                <w:color w:val="171717" w:themeColor="background2" w:themeShade="1A"/>
              </w:rPr>
              <w:fldChar w:fldCharType="separate"/>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t> </w:t>
            </w:r>
            <w:r w:rsidRPr="004D2E24">
              <w:rPr>
                <w:rStyle w:val="Strong"/>
                <w:color w:val="171717" w:themeColor="background2" w:themeShade="1A"/>
              </w:rPr>
              <w:fldChar w:fldCharType="end"/>
            </w:r>
          </w:p>
        </w:tc>
        <w:tc>
          <w:tcPr>
            <w:tcW w:w="5172" w:type="dxa"/>
            <w:gridSpan w:val="4"/>
          </w:tcPr>
          <w:p w14:paraId="04BDCBB3" w14:textId="77777777" w:rsidR="00C72DF3" w:rsidRPr="00536434" w:rsidRDefault="00C72DF3" w:rsidP="0061689B">
            <w:pPr>
              <w:spacing w:line="276" w:lineRule="auto"/>
              <w:rPr>
                <w:rStyle w:val="Strong"/>
                <w:b w:val="0"/>
                <w:color w:val="171717" w:themeColor="background2" w:themeShade="1A"/>
              </w:rPr>
            </w:pPr>
          </w:p>
        </w:tc>
      </w:tr>
      <w:tr w:rsidR="00C72DF3" w:rsidRPr="00536434" w14:paraId="0236A1FA" w14:textId="77777777" w:rsidTr="0061689B">
        <w:tc>
          <w:tcPr>
            <w:tcW w:w="9360" w:type="dxa"/>
            <w:gridSpan w:val="13"/>
          </w:tcPr>
          <w:p w14:paraId="237CB4F3" w14:textId="77777777" w:rsidR="00C72DF3" w:rsidRPr="00536434" w:rsidRDefault="00C72DF3" w:rsidP="0061689B">
            <w:pPr>
              <w:spacing w:line="276" w:lineRule="auto"/>
              <w:rPr>
                <w:rFonts w:asciiTheme="minorHAnsi" w:hAnsiTheme="minorHAnsi" w:cstheme="minorHAnsi"/>
                <w:b/>
                <w:color w:val="auto"/>
              </w:rPr>
            </w:pPr>
            <w:r w:rsidRPr="00536434">
              <w:rPr>
                <w:rFonts w:asciiTheme="minorHAnsi" w:hAnsiTheme="minorHAnsi" w:cstheme="minorHAnsi"/>
                <w:b/>
                <w:color w:val="auto"/>
              </w:rPr>
              <w:t>Contact Details:</w:t>
            </w:r>
          </w:p>
        </w:tc>
      </w:tr>
      <w:tr w:rsidR="00131013" w:rsidRPr="00536434" w14:paraId="6A4FA940" w14:textId="77777777" w:rsidTr="00DA2A6F">
        <w:tc>
          <w:tcPr>
            <w:tcW w:w="718" w:type="dxa"/>
            <w:gridSpan w:val="2"/>
          </w:tcPr>
          <w:p w14:paraId="04F0B191" w14:textId="77777777" w:rsidR="00131013" w:rsidRPr="00536434" w:rsidRDefault="00131013" w:rsidP="0061689B">
            <w:pPr>
              <w:spacing w:line="276" w:lineRule="auto"/>
              <w:rPr>
                <w:rFonts w:asciiTheme="minorHAnsi" w:hAnsiTheme="minorHAnsi" w:cstheme="minorHAnsi"/>
                <w:color w:val="auto"/>
              </w:rPr>
            </w:pPr>
            <w:r w:rsidRPr="00536434">
              <w:rPr>
                <w:rFonts w:asciiTheme="minorHAnsi" w:hAnsiTheme="minorHAnsi" w:cstheme="minorHAnsi"/>
                <w:color w:val="auto"/>
              </w:rPr>
              <w:t>Tel:</w:t>
            </w:r>
          </w:p>
        </w:tc>
        <w:tc>
          <w:tcPr>
            <w:tcW w:w="1839" w:type="dxa"/>
            <w:gridSpan w:val="5"/>
            <w:tcBorders>
              <w:bottom w:val="single" w:sz="4" w:space="0" w:color="auto"/>
            </w:tcBorders>
          </w:tcPr>
          <w:p w14:paraId="20D8AE91" w14:textId="77777777" w:rsidR="00131013" w:rsidRPr="00536434" w:rsidRDefault="00131013" w:rsidP="0061689B">
            <w:pPr>
              <w:spacing w:line="276" w:lineRule="auto"/>
              <w:rPr>
                <w:rStyle w:val="Strong"/>
                <w:color w:val="auto"/>
              </w:rPr>
            </w:pPr>
            <w:r w:rsidRPr="00536434">
              <w:rPr>
                <w:rStyle w:val="Strong"/>
                <w:color w:val="auto"/>
              </w:rPr>
              <w:fldChar w:fldCharType="begin">
                <w:ffData>
                  <w:name w:val="Text15"/>
                  <w:enabled/>
                  <w:calcOnExit w:val="0"/>
                  <w:textInput/>
                </w:ffData>
              </w:fldChar>
            </w:r>
            <w:r w:rsidRPr="00536434">
              <w:rPr>
                <w:rStyle w:val="Strong"/>
                <w:color w:val="auto"/>
              </w:rPr>
              <w:instrText xml:space="preserve"> FORMTEXT </w:instrText>
            </w:r>
            <w:r w:rsidRPr="00536434">
              <w:rPr>
                <w:rStyle w:val="Strong"/>
                <w:color w:val="auto"/>
              </w:rPr>
            </w:r>
            <w:r w:rsidRPr="00536434">
              <w:rPr>
                <w:rStyle w:val="Strong"/>
                <w:color w:val="auto"/>
              </w:rPr>
              <w:fldChar w:fldCharType="separate"/>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fldChar w:fldCharType="end"/>
            </w:r>
          </w:p>
        </w:tc>
        <w:tc>
          <w:tcPr>
            <w:tcW w:w="626" w:type="dxa"/>
          </w:tcPr>
          <w:p w14:paraId="33ADC590" w14:textId="77777777" w:rsidR="00131013" w:rsidRPr="00536434" w:rsidRDefault="00131013" w:rsidP="0061689B">
            <w:pPr>
              <w:spacing w:line="276" w:lineRule="auto"/>
              <w:rPr>
                <w:rFonts w:asciiTheme="minorHAnsi" w:hAnsiTheme="minorHAnsi" w:cstheme="minorHAnsi"/>
                <w:color w:val="auto"/>
              </w:rPr>
            </w:pPr>
            <w:r w:rsidRPr="00536434">
              <w:rPr>
                <w:rFonts w:asciiTheme="minorHAnsi" w:hAnsiTheme="minorHAnsi" w:cstheme="minorHAnsi"/>
                <w:color w:val="auto"/>
              </w:rPr>
              <w:t>Fax:</w:t>
            </w:r>
          </w:p>
        </w:tc>
        <w:tc>
          <w:tcPr>
            <w:tcW w:w="2083" w:type="dxa"/>
            <w:gridSpan w:val="2"/>
            <w:tcBorders>
              <w:bottom w:val="single" w:sz="4" w:space="0" w:color="auto"/>
            </w:tcBorders>
          </w:tcPr>
          <w:p w14:paraId="2C80E830" w14:textId="77777777" w:rsidR="00131013" w:rsidRPr="00536434" w:rsidRDefault="00131013" w:rsidP="0061689B">
            <w:pPr>
              <w:spacing w:line="276" w:lineRule="auto"/>
              <w:rPr>
                <w:rStyle w:val="Strong"/>
                <w:color w:val="auto"/>
              </w:rPr>
            </w:pPr>
            <w:r w:rsidRPr="00536434">
              <w:rPr>
                <w:rStyle w:val="Strong"/>
                <w:color w:val="auto"/>
              </w:rPr>
              <w:fldChar w:fldCharType="begin">
                <w:ffData>
                  <w:name w:val="Text16"/>
                  <w:enabled/>
                  <w:calcOnExit w:val="0"/>
                  <w:textInput/>
                </w:ffData>
              </w:fldChar>
            </w:r>
            <w:r w:rsidRPr="00536434">
              <w:rPr>
                <w:rStyle w:val="Strong"/>
                <w:color w:val="auto"/>
              </w:rPr>
              <w:instrText xml:space="preserve"> FORMTEXT </w:instrText>
            </w:r>
            <w:r w:rsidRPr="00536434">
              <w:rPr>
                <w:rStyle w:val="Strong"/>
                <w:color w:val="auto"/>
              </w:rPr>
            </w:r>
            <w:r w:rsidRPr="00536434">
              <w:rPr>
                <w:rStyle w:val="Strong"/>
                <w:color w:val="auto"/>
              </w:rPr>
              <w:fldChar w:fldCharType="separate"/>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fldChar w:fldCharType="end"/>
            </w:r>
          </w:p>
        </w:tc>
        <w:tc>
          <w:tcPr>
            <w:tcW w:w="818" w:type="dxa"/>
            <w:gridSpan w:val="2"/>
          </w:tcPr>
          <w:p w14:paraId="6858447A" w14:textId="77777777" w:rsidR="00131013" w:rsidRPr="00536434" w:rsidRDefault="00131013" w:rsidP="0061689B">
            <w:pPr>
              <w:spacing w:line="276" w:lineRule="auto"/>
              <w:rPr>
                <w:rFonts w:asciiTheme="minorHAnsi" w:hAnsiTheme="minorHAnsi" w:cstheme="minorHAnsi"/>
                <w:color w:val="auto"/>
              </w:rPr>
            </w:pPr>
            <w:r>
              <w:rPr>
                <w:rFonts w:asciiTheme="minorHAnsi" w:hAnsiTheme="minorHAnsi" w:cstheme="minorHAnsi"/>
                <w:color w:val="auto"/>
              </w:rPr>
              <w:t>Mobile</w:t>
            </w:r>
            <w:r w:rsidRPr="00536434">
              <w:rPr>
                <w:rFonts w:asciiTheme="minorHAnsi" w:hAnsiTheme="minorHAnsi" w:cstheme="minorHAnsi"/>
                <w:color w:val="auto"/>
              </w:rPr>
              <w:t>:</w:t>
            </w:r>
          </w:p>
        </w:tc>
        <w:tc>
          <w:tcPr>
            <w:tcW w:w="3276" w:type="dxa"/>
            <w:tcBorders>
              <w:bottom w:val="single" w:sz="4" w:space="0" w:color="auto"/>
            </w:tcBorders>
          </w:tcPr>
          <w:p w14:paraId="1D47E602" w14:textId="77777777" w:rsidR="00131013" w:rsidRPr="00536434" w:rsidRDefault="00131013" w:rsidP="0061689B">
            <w:pPr>
              <w:spacing w:line="276" w:lineRule="auto"/>
              <w:rPr>
                <w:rStyle w:val="Strong"/>
                <w:color w:val="auto"/>
              </w:rPr>
            </w:pPr>
            <w:r w:rsidRPr="00536434">
              <w:rPr>
                <w:rStyle w:val="Strong"/>
                <w:color w:val="auto"/>
              </w:rPr>
              <w:fldChar w:fldCharType="begin">
                <w:ffData>
                  <w:name w:val="Text17"/>
                  <w:enabled/>
                  <w:calcOnExit w:val="0"/>
                  <w:textInput/>
                </w:ffData>
              </w:fldChar>
            </w:r>
            <w:r w:rsidRPr="00536434">
              <w:rPr>
                <w:rStyle w:val="Strong"/>
                <w:color w:val="auto"/>
              </w:rPr>
              <w:instrText xml:space="preserve"> FORMTEXT </w:instrText>
            </w:r>
            <w:r w:rsidRPr="00536434">
              <w:rPr>
                <w:rStyle w:val="Strong"/>
                <w:color w:val="auto"/>
              </w:rPr>
            </w:r>
            <w:r w:rsidRPr="00536434">
              <w:rPr>
                <w:rStyle w:val="Strong"/>
                <w:color w:val="auto"/>
              </w:rPr>
              <w:fldChar w:fldCharType="separate"/>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fldChar w:fldCharType="end"/>
            </w:r>
          </w:p>
        </w:tc>
      </w:tr>
      <w:tr w:rsidR="00131013" w:rsidRPr="00536434" w14:paraId="06CE075D" w14:textId="77777777" w:rsidTr="00131013">
        <w:tc>
          <w:tcPr>
            <w:tcW w:w="810" w:type="dxa"/>
            <w:gridSpan w:val="3"/>
          </w:tcPr>
          <w:p w14:paraId="0D1CE3E1" w14:textId="77777777" w:rsidR="00131013" w:rsidRPr="00131013" w:rsidRDefault="00131013" w:rsidP="0061689B">
            <w:pPr>
              <w:spacing w:line="276" w:lineRule="auto"/>
              <w:rPr>
                <w:rStyle w:val="Strong"/>
                <w:b w:val="0"/>
                <w:color w:val="auto"/>
              </w:rPr>
            </w:pPr>
            <w:r w:rsidRPr="00131013">
              <w:rPr>
                <w:rStyle w:val="Strong"/>
                <w:b w:val="0"/>
                <w:color w:val="auto"/>
              </w:rPr>
              <w:t>Email:</w:t>
            </w:r>
          </w:p>
        </w:tc>
        <w:tc>
          <w:tcPr>
            <w:tcW w:w="3378" w:type="dxa"/>
            <w:gridSpan w:val="6"/>
            <w:tcBorders>
              <w:bottom w:val="single" w:sz="4" w:space="0" w:color="auto"/>
            </w:tcBorders>
          </w:tcPr>
          <w:p w14:paraId="285EEA3C" w14:textId="77777777" w:rsidR="00131013" w:rsidRPr="00131013" w:rsidRDefault="00131013" w:rsidP="0061689B">
            <w:pPr>
              <w:spacing w:line="276" w:lineRule="auto"/>
              <w:rPr>
                <w:rStyle w:val="Strong"/>
                <w:b w:val="0"/>
                <w:color w:val="auto"/>
              </w:rPr>
            </w:pPr>
            <w:r w:rsidRPr="00536434">
              <w:rPr>
                <w:rStyle w:val="Strong"/>
                <w:color w:val="auto"/>
              </w:rPr>
              <w:fldChar w:fldCharType="begin">
                <w:ffData>
                  <w:name w:val="Text15"/>
                  <w:enabled/>
                  <w:calcOnExit w:val="0"/>
                  <w:textInput/>
                </w:ffData>
              </w:fldChar>
            </w:r>
            <w:r w:rsidRPr="00536434">
              <w:rPr>
                <w:rStyle w:val="Strong"/>
                <w:color w:val="auto"/>
              </w:rPr>
              <w:instrText xml:space="preserve"> FORMTEXT </w:instrText>
            </w:r>
            <w:r w:rsidRPr="00536434">
              <w:rPr>
                <w:rStyle w:val="Strong"/>
                <w:color w:val="auto"/>
              </w:rPr>
            </w:r>
            <w:r w:rsidRPr="00536434">
              <w:rPr>
                <w:rStyle w:val="Strong"/>
                <w:color w:val="auto"/>
              </w:rPr>
              <w:fldChar w:fldCharType="separate"/>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t> </w:t>
            </w:r>
            <w:r w:rsidRPr="00536434">
              <w:rPr>
                <w:rStyle w:val="Strong"/>
                <w:color w:val="auto"/>
              </w:rPr>
              <w:fldChar w:fldCharType="end"/>
            </w:r>
          </w:p>
        </w:tc>
        <w:tc>
          <w:tcPr>
            <w:tcW w:w="5172" w:type="dxa"/>
            <w:gridSpan w:val="4"/>
          </w:tcPr>
          <w:p w14:paraId="5C4CBBD0" w14:textId="77777777" w:rsidR="00131013" w:rsidRPr="00131013" w:rsidRDefault="00131013" w:rsidP="0061689B">
            <w:pPr>
              <w:spacing w:line="276" w:lineRule="auto"/>
              <w:rPr>
                <w:rStyle w:val="Strong"/>
                <w:b w:val="0"/>
                <w:color w:val="auto"/>
              </w:rPr>
            </w:pPr>
          </w:p>
        </w:tc>
      </w:tr>
    </w:tbl>
    <w:p w14:paraId="28FD245F" w14:textId="77777777" w:rsidR="00131013" w:rsidRDefault="00131013" w:rsidP="00131013">
      <w:pPr>
        <w:pStyle w:val="ListNumber"/>
      </w:pPr>
      <w:r>
        <w:t>Declaration and Information Consent in terms of the Protection of Personal Information Act 4, of 2013 (POPIA)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131013" w:rsidRPr="00131013" w14:paraId="01232026" w14:textId="77777777" w:rsidTr="00131013">
        <w:tc>
          <w:tcPr>
            <w:tcW w:w="355" w:type="dxa"/>
          </w:tcPr>
          <w:p w14:paraId="12692316" w14:textId="77777777" w:rsidR="00131013" w:rsidRPr="00131013" w:rsidRDefault="00131013" w:rsidP="00131013">
            <w:pPr>
              <w:spacing w:line="276" w:lineRule="auto"/>
              <w:rPr>
                <w:b/>
                <w:color w:val="auto"/>
                <w:lang w:val="en-ZA"/>
              </w:rPr>
            </w:pPr>
            <w:r w:rsidRPr="00131013">
              <w:rPr>
                <w:b/>
                <w:color w:val="auto"/>
                <w:lang w:val="en-ZA"/>
              </w:rPr>
              <w:t>3.1</w:t>
            </w:r>
          </w:p>
        </w:tc>
        <w:tc>
          <w:tcPr>
            <w:tcW w:w="8995" w:type="dxa"/>
          </w:tcPr>
          <w:p w14:paraId="6673BCE9" w14:textId="77777777" w:rsidR="00131013" w:rsidRPr="00131013" w:rsidRDefault="00131013" w:rsidP="00131013">
            <w:pPr>
              <w:spacing w:line="276" w:lineRule="auto"/>
              <w:jc w:val="both"/>
              <w:rPr>
                <w:color w:val="auto"/>
                <w:lang w:val="en-ZA"/>
              </w:rPr>
            </w:pPr>
            <w:r w:rsidRPr="00131013">
              <w:rPr>
                <w:rFonts w:cs="Arial"/>
                <w:bCs/>
                <w:color w:val="auto"/>
              </w:rPr>
              <w:t>I hereby voluntary consent to Hollard Life processing the  Personal Information of the FSP, for the purpose of Processing of this application;</w:t>
            </w:r>
          </w:p>
        </w:tc>
      </w:tr>
      <w:tr w:rsidR="00131013" w:rsidRPr="00131013" w14:paraId="583EF3DD" w14:textId="77777777" w:rsidTr="00131013">
        <w:tc>
          <w:tcPr>
            <w:tcW w:w="355" w:type="dxa"/>
          </w:tcPr>
          <w:p w14:paraId="3B94FBB1" w14:textId="77777777" w:rsidR="00131013" w:rsidRPr="00131013" w:rsidRDefault="00131013" w:rsidP="00131013">
            <w:pPr>
              <w:spacing w:line="276" w:lineRule="auto"/>
              <w:rPr>
                <w:b/>
                <w:color w:val="auto"/>
                <w:lang w:val="en-ZA"/>
              </w:rPr>
            </w:pPr>
            <w:r>
              <w:rPr>
                <w:b/>
                <w:color w:val="auto"/>
                <w:lang w:val="en-ZA"/>
              </w:rPr>
              <w:t>3.2</w:t>
            </w:r>
          </w:p>
        </w:tc>
        <w:tc>
          <w:tcPr>
            <w:tcW w:w="8995" w:type="dxa"/>
          </w:tcPr>
          <w:p w14:paraId="5D887D62" w14:textId="77777777" w:rsidR="00131013" w:rsidRPr="00131013" w:rsidRDefault="00131013" w:rsidP="00131013">
            <w:pPr>
              <w:spacing w:line="276" w:lineRule="auto"/>
              <w:jc w:val="both"/>
              <w:rPr>
                <w:color w:val="auto"/>
                <w:lang w:val="en-ZA"/>
              </w:rPr>
            </w:pPr>
            <w:r w:rsidRPr="00131013">
              <w:rPr>
                <w:rFonts w:cs="Arial"/>
                <w:bCs/>
                <w:color w:val="auto"/>
              </w:rPr>
              <w:t>I acknowledge that in terms of Section 11 (3) of POPIA that the FSP has the right to object, at any time, to the processing of its Personal Information in the prescribed manner, on reasonable grounds relating to its particular situation, unless legislation provides for such processing. On receipt of an objection Hollard Life will put a hold on any further processing of the FSP’s Personal Information until the objection has been resolved.</w:t>
            </w:r>
          </w:p>
        </w:tc>
      </w:tr>
      <w:tr w:rsidR="00131013" w:rsidRPr="00131013" w14:paraId="1A9D33AA" w14:textId="77777777" w:rsidTr="00131013">
        <w:tc>
          <w:tcPr>
            <w:tcW w:w="355" w:type="dxa"/>
          </w:tcPr>
          <w:p w14:paraId="021E4845" w14:textId="77777777" w:rsidR="00131013" w:rsidRPr="00131013" w:rsidRDefault="00131013" w:rsidP="00131013">
            <w:pPr>
              <w:spacing w:line="276" w:lineRule="auto"/>
              <w:rPr>
                <w:b/>
                <w:color w:val="auto"/>
                <w:lang w:val="en-ZA"/>
              </w:rPr>
            </w:pPr>
            <w:r>
              <w:rPr>
                <w:b/>
                <w:color w:val="auto"/>
                <w:lang w:val="en-ZA"/>
              </w:rPr>
              <w:t>3.3</w:t>
            </w:r>
          </w:p>
        </w:tc>
        <w:tc>
          <w:tcPr>
            <w:tcW w:w="8995" w:type="dxa"/>
          </w:tcPr>
          <w:p w14:paraId="5EC73084" w14:textId="77777777" w:rsidR="00131013" w:rsidRPr="00131013" w:rsidRDefault="00131013" w:rsidP="00131013">
            <w:pPr>
              <w:spacing w:line="276" w:lineRule="auto"/>
              <w:jc w:val="both"/>
              <w:rPr>
                <w:color w:val="auto"/>
                <w:lang w:val="en-ZA"/>
              </w:rPr>
            </w:pPr>
            <w:r w:rsidRPr="00131013">
              <w:rPr>
                <w:rFonts w:cs="Arial"/>
                <w:bCs/>
                <w:color w:val="auto"/>
              </w:rPr>
              <w:t>I acknowledge that the FSP has the right to lodge a complaint to the Information Regulator.</w:t>
            </w:r>
          </w:p>
        </w:tc>
      </w:tr>
      <w:tr w:rsidR="00131013" w:rsidRPr="00131013" w14:paraId="4440E9EE" w14:textId="77777777" w:rsidTr="00131013">
        <w:tc>
          <w:tcPr>
            <w:tcW w:w="355" w:type="dxa"/>
          </w:tcPr>
          <w:p w14:paraId="1BD3C6F8" w14:textId="77777777" w:rsidR="00131013" w:rsidRPr="00131013" w:rsidRDefault="00131013" w:rsidP="00131013">
            <w:pPr>
              <w:spacing w:line="276" w:lineRule="auto"/>
              <w:rPr>
                <w:b/>
                <w:color w:val="auto"/>
                <w:lang w:val="en-ZA"/>
              </w:rPr>
            </w:pPr>
            <w:r>
              <w:rPr>
                <w:b/>
                <w:color w:val="auto"/>
                <w:lang w:val="en-ZA"/>
              </w:rPr>
              <w:t>3.4</w:t>
            </w:r>
          </w:p>
        </w:tc>
        <w:tc>
          <w:tcPr>
            <w:tcW w:w="8995" w:type="dxa"/>
          </w:tcPr>
          <w:p w14:paraId="2684D324" w14:textId="77777777" w:rsidR="00131013" w:rsidRPr="00131013" w:rsidRDefault="00131013" w:rsidP="00131013">
            <w:pPr>
              <w:spacing w:line="276" w:lineRule="auto"/>
              <w:jc w:val="both"/>
              <w:rPr>
                <w:rFonts w:cs="Arial"/>
                <w:bCs/>
                <w:color w:val="auto"/>
              </w:rPr>
            </w:pPr>
            <w:r w:rsidRPr="00131013">
              <w:rPr>
                <w:rFonts w:cs="Arial"/>
                <w:bCs/>
                <w:color w:val="auto"/>
              </w:rPr>
              <w:t>I acknowledge that the FSP has the right to at any time ask Hollard Life to provide the FSP with:</w:t>
            </w:r>
          </w:p>
          <w:p w14:paraId="50A4C4A6" w14:textId="77777777" w:rsidR="00131013" w:rsidRPr="00131013" w:rsidRDefault="00131013" w:rsidP="000D5885">
            <w:pPr>
              <w:pStyle w:val="ListParagraph"/>
              <w:numPr>
                <w:ilvl w:val="0"/>
                <w:numId w:val="4"/>
              </w:numPr>
              <w:spacing w:line="276" w:lineRule="auto"/>
              <w:ind w:left="615"/>
              <w:jc w:val="both"/>
              <w:rPr>
                <w:color w:val="auto"/>
                <w:lang w:val="en-ZA"/>
              </w:rPr>
            </w:pPr>
            <w:r w:rsidRPr="00131013">
              <w:rPr>
                <w:rFonts w:cs="Arial"/>
                <w:bCs/>
                <w:color w:val="auto"/>
              </w:rPr>
              <w:t>the details of any of its Personal Information which Hollard Life holds on its behalf ; and</w:t>
            </w:r>
          </w:p>
          <w:p w14:paraId="5C18F376" w14:textId="6A4040CA" w:rsidR="00131013" w:rsidRPr="00131013" w:rsidRDefault="00131013" w:rsidP="000D5885">
            <w:pPr>
              <w:pStyle w:val="ListParagraph"/>
              <w:numPr>
                <w:ilvl w:val="0"/>
                <w:numId w:val="4"/>
              </w:numPr>
              <w:spacing w:line="276" w:lineRule="auto"/>
              <w:ind w:left="615"/>
              <w:jc w:val="both"/>
              <w:rPr>
                <w:color w:val="auto"/>
                <w:lang w:val="en-ZA"/>
              </w:rPr>
            </w:pPr>
            <w:proofErr w:type="gramStart"/>
            <w:r w:rsidRPr="00131013">
              <w:rPr>
                <w:rFonts w:cs="Arial"/>
                <w:bCs/>
                <w:color w:val="auto"/>
              </w:rPr>
              <w:t>the</w:t>
            </w:r>
            <w:proofErr w:type="gramEnd"/>
            <w:r w:rsidRPr="00131013">
              <w:rPr>
                <w:rFonts w:cs="Arial"/>
                <w:bCs/>
                <w:color w:val="auto"/>
              </w:rPr>
              <w:t xml:space="preserve"> details as to what Hollard Life has done with its Personal Information</w:t>
            </w:r>
            <w:r w:rsidR="00800368">
              <w:rPr>
                <w:rFonts w:cs="Arial"/>
                <w:bCs/>
                <w:color w:val="auto"/>
              </w:rPr>
              <w:t>.</w:t>
            </w:r>
          </w:p>
        </w:tc>
      </w:tr>
      <w:tr w:rsidR="00131013" w:rsidRPr="00131013" w14:paraId="7E3B591A" w14:textId="77777777" w:rsidTr="00131013">
        <w:tc>
          <w:tcPr>
            <w:tcW w:w="355" w:type="dxa"/>
          </w:tcPr>
          <w:p w14:paraId="095B372A" w14:textId="77777777" w:rsidR="00131013" w:rsidRPr="00131013" w:rsidRDefault="00131013" w:rsidP="00131013">
            <w:pPr>
              <w:spacing w:line="276" w:lineRule="auto"/>
              <w:rPr>
                <w:b/>
                <w:color w:val="auto"/>
                <w:lang w:val="en-ZA"/>
              </w:rPr>
            </w:pPr>
            <w:r>
              <w:rPr>
                <w:b/>
                <w:color w:val="auto"/>
                <w:lang w:val="en-ZA"/>
              </w:rPr>
              <w:t>3.5</w:t>
            </w:r>
          </w:p>
        </w:tc>
        <w:tc>
          <w:tcPr>
            <w:tcW w:w="8995" w:type="dxa"/>
          </w:tcPr>
          <w:p w14:paraId="0B6008B9" w14:textId="77777777" w:rsidR="00131013" w:rsidRPr="00131013" w:rsidRDefault="00131013" w:rsidP="00131013">
            <w:pPr>
              <w:spacing w:line="276" w:lineRule="auto"/>
              <w:jc w:val="both"/>
              <w:rPr>
                <w:color w:val="auto"/>
                <w:lang w:val="en-ZA"/>
              </w:rPr>
            </w:pPr>
            <w:r w:rsidRPr="00131013">
              <w:rPr>
                <w:rFonts w:cs="Arial"/>
                <w:bCs/>
                <w:color w:val="auto"/>
              </w:rPr>
              <w:t>POPIA requires that all of the FSP’s Personal Information supplied must be complete accurate and up to date. Whilst Hollard Life will use its best endeavours to ensure that the Personal Information is reliable, I acknowledge that it will be my responsibility to advise Hollard Life of any changes to the FSP’s Personal Information as and when this may occur.</w:t>
            </w:r>
          </w:p>
        </w:tc>
      </w:tr>
      <w:tr w:rsidR="00131013" w:rsidRPr="00131013" w14:paraId="6A54F6DA" w14:textId="77777777" w:rsidTr="00131013">
        <w:tc>
          <w:tcPr>
            <w:tcW w:w="355" w:type="dxa"/>
          </w:tcPr>
          <w:p w14:paraId="45D6279E" w14:textId="77777777" w:rsidR="00131013" w:rsidRPr="00131013" w:rsidRDefault="00131013" w:rsidP="00131013">
            <w:pPr>
              <w:spacing w:line="276" w:lineRule="auto"/>
              <w:rPr>
                <w:b/>
                <w:color w:val="auto"/>
                <w:lang w:val="en-ZA"/>
              </w:rPr>
            </w:pPr>
            <w:r>
              <w:rPr>
                <w:b/>
                <w:color w:val="auto"/>
                <w:lang w:val="en-ZA"/>
              </w:rPr>
              <w:t>3.6</w:t>
            </w:r>
          </w:p>
        </w:tc>
        <w:tc>
          <w:tcPr>
            <w:tcW w:w="8995" w:type="dxa"/>
          </w:tcPr>
          <w:p w14:paraId="43BAA4E6" w14:textId="77777777" w:rsidR="00131013" w:rsidRPr="00131013" w:rsidRDefault="00131013" w:rsidP="00131013">
            <w:pPr>
              <w:spacing w:line="276" w:lineRule="auto"/>
              <w:jc w:val="both"/>
              <w:rPr>
                <w:color w:val="auto"/>
                <w:lang w:val="en-ZA"/>
              </w:rPr>
            </w:pPr>
            <w:r w:rsidRPr="00131013">
              <w:rPr>
                <w:rFonts w:cs="Arial"/>
                <w:bCs/>
                <w:color w:val="auto"/>
              </w:rPr>
              <w:t>I understand the purposes for which my Personal Information is required and for which it will be used.</w:t>
            </w:r>
          </w:p>
        </w:tc>
      </w:tr>
      <w:tr w:rsidR="00131013" w:rsidRPr="00131013" w14:paraId="0BC09DD2" w14:textId="77777777" w:rsidTr="00131013">
        <w:tc>
          <w:tcPr>
            <w:tcW w:w="355" w:type="dxa"/>
          </w:tcPr>
          <w:p w14:paraId="588EE73B" w14:textId="77777777" w:rsidR="00131013" w:rsidRPr="00131013" w:rsidRDefault="00131013" w:rsidP="00131013">
            <w:pPr>
              <w:spacing w:line="276" w:lineRule="auto"/>
              <w:rPr>
                <w:b/>
                <w:color w:val="auto"/>
                <w:lang w:val="en-ZA"/>
              </w:rPr>
            </w:pPr>
            <w:r>
              <w:rPr>
                <w:b/>
                <w:color w:val="auto"/>
                <w:lang w:val="en-ZA"/>
              </w:rPr>
              <w:t>3.7</w:t>
            </w:r>
          </w:p>
        </w:tc>
        <w:tc>
          <w:tcPr>
            <w:tcW w:w="8995" w:type="dxa"/>
          </w:tcPr>
          <w:p w14:paraId="7D499AB2" w14:textId="77777777" w:rsidR="00131013" w:rsidRPr="00131013" w:rsidRDefault="00131013" w:rsidP="00131013">
            <w:pPr>
              <w:spacing w:line="276" w:lineRule="auto"/>
              <w:jc w:val="both"/>
              <w:rPr>
                <w:color w:val="auto"/>
                <w:lang w:val="en-ZA"/>
              </w:rPr>
            </w:pPr>
            <w:r w:rsidRPr="00131013">
              <w:rPr>
                <w:rFonts w:cs="Arial"/>
                <w:bCs/>
                <w:color w:val="auto"/>
              </w:rPr>
              <w:t>I give Hollard permission to process my Personal Information as provided above.</w:t>
            </w:r>
          </w:p>
        </w:tc>
      </w:tr>
    </w:tbl>
    <w:p w14:paraId="75DAD72A" w14:textId="77777777" w:rsidR="000D5885" w:rsidRDefault="000D5885" w:rsidP="0061689B">
      <w:pPr>
        <w:spacing w:line="276" w:lineRule="auto"/>
        <w:rPr>
          <w:color w:val="171717" w:themeColor="background2" w:themeShade="1A"/>
        </w:rPr>
        <w:sectPr w:rsidR="000D5885" w:rsidSect="00AF64FB">
          <w:headerReference w:type="default" r:id="rId8"/>
          <w:footerReference w:type="default" r:id="rId9"/>
          <w:type w:val="continuous"/>
          <w:pgSz w:w="12240" w:h="15840"/>
          <w:pgMar w:top="1440" w:right="1440" w:bottom="1440" w:left="1440" w:header="720" w:footer="432"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798"/>
        <w:gridCol w:w="665"/>
        <w:gridCol w:w="1045"/>
        <w:gridCol w:w="450"/>
        <w:gridCol w:w="450"/>
        <w:gridCol w:w="90"/>
        <w:gridCol w:w="180"/>
        <w:gridCol w:w="900"/>
        <w:gridCol w:w="270"/>
        <w:gridCol w:w="90"/>
        <w:gridCol w:w="360"/>
        <w:gridCol w:w="1350"/>
        <w:gridCol w:w="1800"/>
      </w:tblGrid>
      <w:tr w:rsidR="00131013" w:rsidRPr="006E4CF2" w14:paraId="59A983AF" w14:textId="77777777" w:rsidTr="000D5885">
        <w:tc>
          <w:tcPr>
            <w:tcW w:w="912" w:type="dxa"/>
          </w:tcPr>
          <w:p w14:paraId="1B264495" w14:textId="5E797DC5" w:rsidR="00131013" w:rsidRPr="006E4CF2" w:rsidRDefault="00131013" w:rsidP="0061689B">
            <w:pPr>
              <w:spacing w:line="276" w:lineRule="auto"/>
              <w:rPr>
                <w:color w:val="171717" w:themeColor="background2" w:themeShade="1A"/>
              </w:rPr>
            </w:pPr>
            <w:r w:rsidRPr="006E4CF2">
              <w:rPr>
                <w:color w:val="171717" w:themeColor="background2" w:themeShade="1A"/>
              </w:rPr>
              <w:lastRenderedPageBreak/>
              <w:t>Signed at</w:t>
            </w:r>
          </w:p>
        </w:tc>
        <w:tc>
          <w:tcPr>
            <w:tcW w:w="2958" w:type="dxa"/>
            <w:gridSpan w:val="4"/>
            <w:tcBorders>
              <w:bottom w:val="single" w:sz="4" w:space="0" w:color="171717" w:themeColor="background2" w:themeShade="1A"/>
            </w:tcBorders>
          </w:tcPr>
          <w:p w14:paraId="2621CCFD" w14:textId="77777777" w:rsidR="00131013" w:rsidRPr="006E4CF2" w:rsidRDefault="00131013" w:rsidP="0061689B">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3"/>
          </w:tcPr>
          <w:p w14:paraId="79C1DCF9" w14:textId="77777777" w:rsidR="00131013" w:rsidRPr="006E4CF2" w:rsidRDefault="00131013" w:rsidP="0061689B">
            <w:pPr>
              <w:spacing w:line="276" w:lineRule="auto"/>
              <w:rPr>
                <w:color w:val="171717" w:themeColor="background2" w:themeShade="1A"/>
              </w:rPr>
            </w:pPr>
            <w:r w:rsidRPr="006E4CF2">
              <w:rPr>
                <w:color w:val="171717" w:themeColor="background2" w:themeShade="1A"/>
              </w:rPr>
              <w:t>on this</w:t>
            </w:r>
          </w:p>
        </w:tc>
        <w:tc>
          <w:tcPr>
            <w:tcW w:w="900" w:type="dxa"/>
            <w:tcBorders>
              <w:bottom w:val="single" w:sz="4" w:space="0" w:color="171717" w:themeColor="background2" w:themeShade="1A"/>
            </w:tcBorders>
          </w:tcPr>
          <w:p w14:paraId="1D473F36" w14:textId="77777777" w:rsidR="00131013" w:rsidRPr="006E4CF2" w:rsidRDefault="00131013" w:rsidP="0061689B">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3"/>
          </w:tcPr>
          <w:p w14:paraId="5150ACBE" w14:textId="77777777" w:rsidR="00131013" w:rsidRPr="006E4CF2" w:rsidRDefault="00131013" w:rsidP="0061689B">
            <w:pPr>
              <w:spacing w:line="276" w:lineRule="auto"/>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14:paraId="1EFFE2B9" w14:textId="77777777" w:rsidR="00131013" w:rsidRPr="006E4CF2" w:rsidRDefault="00131013" w:rsidP="0061689B">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131013" w:rsidRPr="006E4CF2" w14:paraId="152A05D0" w14:textId="77777777" w:rsidTr="0061689B">
        <w:tc>
          <w:tcPr>
            <w:tcW w:w="2375" w:type="dxa"/>
            <w:gridSpan w:val="3"/>
          </w:tcPr>
          <w:p w14:paraId="572DBE6B" w14:textId="77777777" w:rsidR="00131013" w:rsidRPr="006E4CF2" w:rsidRDefault="00131013" w:rsidP="0061689B">
            <w:pPr>
              <w:spacing w:line="276" w:lineRule="auto"/>
              <w:jc w:val="right"/>
              <w:rPr>
                <w:b/>
                <w:color w:val="171717" w:themeColor="background2" w:themeShade="1A"/>
                <w:sz w:val="16"/>
              </w:rPr>
            </w:pPr>
            <w:r w:rsidRPr="006E4CF2">
              <w:rPr>
                <w:b/>
                <w:color w:val="171717" w:themeColor="background2" w:themeShade="1A"/>
                <w:sz w:val="16"/>
              </w:rPr>
              <w:t>(Place)</w:t>
            </w:r>
          </w:p>
        </w:tc>
        <w:tc>
          <w:tcPr>
            <w:tcW w:w="3115" w:type="dxa"/>
            <w:gridSpan w:val="6"/>
          </w:tcPr>
          <w:p w14:paraId="10EEF3A7" w14:textId="77777777" w:rsidR="00131013" w:rsidRPr="006E4CF2" w:rsidRDefault="00131013" w:rsidP="0061689B">
            <w:pPr>
              <w:spacing w:line="276" w:lineRule="auto"/>
              <w:jc w:val="right"/>
              <w:rPr>
                <w:b/>
                <w:color w:val="171717" w:themeColor="background2" w:themeShade="1A"/>
                <w:sz w:val="16"/>
              </w:rPr>
            </w:pPr>
            <w:r w:rsidRPr="006E4CF2">
              <w:rPr>
                <w:b/>
                <w:color w:val="171717" w:themeColor="background2" w:themeShade="1A"/>
                <w:sz w:val="16"/>
              </w:rPr>
              <w:t>(Day)</w:t>
            </w:r>
          </w:p>
        </w:tc>
        <w:tc>
          <w:tcPr>
            <w:tcW w:w="3870" w:type="dxa"/>
            <w:gridSpan w:val="5"/>
          </w:tcPr>
          <w:p w14:paraId="3A060CE8" w14:textId="77777777" w:rsidR="00131013" w:rsidRPr="006E4CF2" w:rsidRDefault="00131013" w:rsidP="0061689B">
            <w:pPr>
              <w:spacing w:line="276" w:lineRule="auto"/>
              <w:jc w:val="right"/>
              <w:rPr>
                <w:b/>
                <w:color w:val="171717" w:themeColor="background2" w:themeShade="1A"/>
                <w:sz w:val="16"/>
              </w:rPr>
            </w:pPr>
            <w:r w:rsidRPr="006E4CF2">
              <w:rPr>
                <w:b/>
                <w:color w:val="171717" w:themeColor="background2" w:themeShade="1A"/>
                <w:sz w:val="16"/>
              </w:rPr>
              <w:t>(Month &amp; Year)</w:t>
            </w:r>
          </w:p>
        </w:tc>
      </w:tr>
      <w:tr w:rsidR="00131013" w:rsidRPr="006E4CF2" w14:paraId="474A0D1C" w14:textId="77777777" w:rsidTr="00AF64FB">
        <w:tc>
          <w:tcPr>
            <w:tcW w:w="1710" w:type="dxa"/>
            <w:gridSpan w:val="2"/>
          </w:tcPr>
          <w:p w14:paraId="082DB4C3" w14:textId="77777777" w:rsidR="00131013" w:rsidRPr="006E4CF2" w:rsidRDefault="00AF64FB" w:rsidP="0061689B">
            <w:pPr>
              <w:spacing w:line="276" w:lineRule="auto"/>
              <w:rPr>
                <w:color w:val="171717" w:themeColor="background2" w:themeShade="1A"/>
              </w:rPr>
            </w:pPr>
            <w:r>
              <w:rPr>
                <w:color w:val="171717" w:themeColor="background2" w:themeShade="1A"/>
              </w:rPr>
              <w:t>1</w:t>
            </w:r>
            <w:r w:rsidRPr="00AF64FB">
              <w:rPr>
                <w:color w:val="171717" w:themeColor="background2" w:themeShade="1A"/>
                <w:vertAlign w:val="superscript"/>
              </w:rPr>
              <w:t>st</w:t>
            </w:r>
            <w:r>
              <w:rPr>
                <w:color w:val="171717" w:themeColor="background2" w:themeShade="1A"/>
              </w:rPr>
              <w:t xml:space="preserve"> </w:t>
            </w:r>
            <w:r w:rsidR="00131013">
              <w:rPr>
                <w:color w:val="171717" w:themeColor="background2" w:themeShade="1A"/>
              </w:rPr>
              <w:t>Signature</w:t>
            </w:r>
            <w:r w:rsidR="00131013" w:rsidRPr="006E4CF2">
              <w:rPr>
                <w:color w:val="171717" w:themeColor="background2" w:themeShade="1A"/>
              </w:rPr>
              <w:t>:</w:t>
            </w:r>
          </w:p>
        </w:tc>
        <w:sdt>
          <w:sdtPr>
            <w:rPr>
              <w:rStyle w:val="Strong"/>
              <w:color w:val="171717" w:themeColor="background2" w:themeShade="1A"/>
            </w:rPr>
            <w:id w:val="-232857003"/>
            <w:showingPlcHdr/>
            <w:picture/>
          </w:sdtPr>
          <w:sdtEndPr>
            <w:rPr>
              <w:rStyle w:val="Strong"/>
            </w:rPr>
          </w:sdtEndPr>
          <w:sdtContent>
            <w:tc>
              <w:tcPr>
                <w:tcW w:w="2610" w:type="dxa"/>
                <w:gridSpan w:val="4"/>
              </w:tcPr>
              <w:p w14:paraId="5C7C5928" w14:textId="77777777" w:rsidR="00131013" w:rsidRPr="006E4CF2" w:rsidRDefault="00131013" w:rsidP="0061689B">
                <w:pPr>
                  <w:spacing w:line="276" w:lineRule="auto"/>
                  <w:rPr>
                    <w:rStyle w:val="Strong"/>
                    <w:color w:val="171717" w:themeColor="background2" w:themeShade="1A"/>
                  </w:rPr>
                </w:pPr>
                <w:r>
                  <w:rPr>
                    <w:rStyle w:val="Strong"/>
                    <w:noProof/>
                    <w:color w:val="171717" w:themeColor="background2" w:themeShade="1A"/>
                  </w:rPr>
                  <w:drawing>
                    <wp:inline distT="0" distB="0" distL="0" distR="0" wp14:anchorId="6269A0E0" wp14:editId="094D96AF">
                      <wp:extent cx="1078173" cy="1078173"/>
                      <wp:effectExtent l="0" t="0" r="8255"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081" cy="1090081"/>
                              </a:xfrm>
                              <a:prstGeom prst="rect">
                                <a:avLst/>
                              </a:prstGeom>
                              <a:noFill/>
                              <a:ln>
                                <a:noFill/>
                              </a:ln>
                            </pic:spPr>
                          </pic:pic>
                        </a:graphicData>
                      </a:graphic>
                    </wp:inline>
                  </w:drawing>
                </w:r>
              </w:p>
            </w:tc>
          </w:sdtContent>
        </w:sdt>
        <w:tc>
          <w:tcPr>
            <w:tcW w:w="1440" w:type="dxa"/>
            <w:gridSpan w:val="4"/>
          </w:tcPr>
          <w:p w14:paraId="297535D7" w14:textId="77777777" w:rsidR="00131013" w:rsidRPr="00131013" w:rsidRDefault="00AF64FB" w:rsidP="0061689B">
            <w:pPr>
              <w:spacing w:line="276" w:lineRule="auto"/>
              <w:rPr>
                <w:rStyle w:val="Strong"/>
                <w:b w:val="0"/>
                <w:color w:val="171717" w:themeColor="background2" w:themeShade="1A"/>
              </w:rPr>
            </w:pPr>
            <w:r>
              <w:rPr>
                <w:rStyle w:val="Strong"/>
                <w:b w:val="0"/>
                <w:color w:val="171717" w:themeColor="background2" w:themeShade="1A"/>
              </w:rPr>
              <w:t>2</w:t>
            </w:r>
            <w:r w:rsidRPr="00AF64FB">
              <w:rPr>
                <w:rStyle w:val="Strong"/>
                <w:b w:val="0"/>
                <w:color w:val="171717" w:themeColor="background2" w:themeShade="1A"/>
                <w:vertAlign w:val="superscript"/>
              </w:rPr>
              <w:t>nd</w:t>
            </w:r>
            <w:r>
              <w:rPr>
                <w:rStyle w:val="Strong"/>
                <w:b w:val="0"/>
                <w:color w:val="171717" w:themeColor="background2" w:themeShade="1A"/>
              </w:rPr>
              <w:t xml:space="preserve"> </w:t>
            </w:r>
            <w:r w:rsidR="00131013">
              <w:rPr>
                <w:rStyle w:val="Strong"/>
                <w:b w:val="0"/>
                <w:color w:val="171717" w:themeColor="background2" w:themeShade="1A"/>
              </w:rPr>
              <w:t>Signature:</w:t>
            </w:r>
          </w:p>
        </w:tc>
        <w:sdt>
          <w:sdtPr>
            <w:rPr>
              <w:rStyle w:val="Strong"/>
              <w:b w:val="0"/>
              <w:color w:val="171717" w:themeColor="background2" w:themeShade="1A"/>
            </w:rPr>
            <w:id w:val="-1390423176"/>
            <w:showingPlcHdr/>
            <w:picture/>
          </w:sdtPr>
          <w:sdtEndPr>
            <w:rPr>
              <w:rStyle w:val="Strong"/>
            </w:rPr>
          </w:sdtEndPr>
          <w:sdtContent>
            <w:tc>
              <w:tcPr>
                <w:tcW w:w="3600" w:type="dxa"/>
                <w:gridSpan w:val="4"/>
              </w:tcPr>
              <w:p w14:paraId="109F3893" w14:textId="77777777" w:rsidR="00131013" w:rsidRPr="00131013" w:rsidRDefault="00AF64FB" w:rsidP="0061689B">
                <w:pPr>
                  <w:spacing w:line="276" w:lineRule="auto"/>
                  <w:rPr>
                    <w:rStyle w:val="Strong"/>
                    <w:b w:val="0"/>
                    <w:color w:val="171717" w:themeColor="background2" w:themeShade="1A"/>
                  </w:rPr>
                </w:pPr>
                <w:r>
                  <w:rPr>
                    <w:rStyle w:val="Strong"/>
                    <w:b w:val="0"/>
                    <w:noProof/>
                    <w:color w:val="171717" w:themeColor="background2" w:themeShade="1A"/>
                  </w:rPr>
                  <w:drawing>
                    <wp:inline distT="0" distB="0" distL="0" distR="0" wp14:anchorId="009A5ADF" wp14:editId="3C9CBF54">
                      <wp:extent cx="1084997" cy="1084997"/>
                      <wp:effectExtent l="0" t="0" r="1270"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273" cy="1098273"/>
                              </a:xfrm>
                              <a:prstGeom prst="rect">
                                <a:avLst/>
                              </a:prstGeom>
                              <a:noFill/>
                              <a:ln>
                                <a:noFill/>
                              </a:ln>
                            </pic:spPr>
                          </pic:pic>
                        </a:graphicData>
                      </a:graphic>
                    </wp:inline>
                  </w:drawing>
                </w:r>
              </w:p>
            </w:tc>
          </w:sdtContent>
        </w:sdt>
      </w:tr>
      <w:tr w:rsidR="00AF64FB" w:rsidRPr="006E4CF2" w14:paraId="74A025C8" w14:textId="77777777" w:rsidTr="00AF64FB">
        <w:tc>
          <w:tcPr>
            <w:tcW w:w="1710" w:type="dxa"/>
            <w:gridSpan w:val="2"/>
          </w:tcPr>
          <w:p w14:paraId="7EE5BD5D" w14:textId="77777777" w:rsidR="00AF64FB" w:rsidRDefault="00AF64FB" w:rsidP="0061689B">
            <w:pPr>
              <w:spacing w:line="276" w:lineRule="auto"/>
              <w:rPr>
                <w:color w:val="171717" w:themeColor="background2" w:themeShade="1A"/>
              </w:rPr>
            </w:pPr>
            <w:r>
              <w:rPr>
                <w:color w:val="171717" w:themeColor="background2" w:themeShade="1A"/>
              </w:rPr>
              <w:t>Capacity:</w:t>
            </w:r>
          </w:p>
        </w:tc>
        <w:tc>
          <w:tcPr>
            <w:tcW w:w="1710" w:type="dxa"/>
            <w:gridSpan w:val="2"/>
            <w:tcBorders>
              <w:bottom w:val="single" w:sz="4" w:space="0" w:color="171717" w:themeColor="background2" w:themeShade="1A"/>
            </w:tcBorders>
          </w:tcPr>
          <w:p w14:paraId="4E9EA2F4" w14:textId="77777777" w:rsidR="00AF64FB" w:rsidRPr="006E4CF2" w:rsidRDefault="00AF64FB" w:rsidP="0061689B">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90" w:type="dxa"/>
            <w:gridSpan w:val="3"/>
          </w:tcPr>
          <w:p w14:paraId="36DE4262" w14:textId="77777777" w:rsidR="00AF64FB" w:rsidRPr="00AF64FB" w:rsidRDefault="00AF64FB" w:rsidP="0061689B">
            <w:pPr>
              <w:spacing w:line="276" w:lineRule="auto"/>
              <w:rPr>
                <w:rStyle w:val="Strong"/>
                <w:b w:val="0"/>
                <w:noProof/>
                <w:color w:val="171717" w:themeColor="background2" w:themeShade="1A"/>
              </w:rPr>
            </w:pPr>
          </w:p>
        </w:tc>
        <w:tc>
          <w:tcPr>
            <w:tcW w:w="1440" w:type="dxa"/>
            <w:gridSpan w:val="4"/>
          </w:tcPr>
          <w:p w14:paraId="07A577FB" w14:textId="77777777" w:rsidR="00AF64FB" w:rsidRPr="00AF64FB" w:rsidRDefault="00AF64FB" w:rsidP="0061689B">
            <w:pPr>
              <w:spacing w:line="276" w:lineRule="auto"/>
              <w:rPr>
                <w:rStyle w:val="Strong"/>
                <w:b w:val="0"/>
                <w:noProof/>
                <w:color w:val="171717" w:themeColor="background2" w:themeShade="1A"/>
              </w:rPr>
            </w:pPr>
            <w:r w:rsidRPr="00AF64FB">
              <w:rPr>
                <w:rStyle w:val="Strong"/>
                <w:b w:val="0"/>
                <w:noProof/>
                <w:color w:val="171717" w:themeColor="background2" w:themeShade="1A"/>
              </w:rPr>
              <w:t>Capacity:</w:t>
            </w:r>
          </w:p>
        </w:tc>
        <w:tc>
          <w:tcPr>
            <w:tcW w:w="1710" w:type="dxa"/>
            <w:gridSpan w:val="2"/>
            <w:tcBorders>
              <w:bottom w:val="single" w:sz="4" w:space="0" w:color="auto"/>
            </w:tcBorders>
          </w:tcPr>
          <w:p w14:paraId="71F88B82" w14:textId="77777777" w:rsidR="00AF64FB" w:rsidRPr="006E4CF2" w:rsidRDefault="00AF64FB" w:rsidP="0061689B">
            <w:pPr>
              <w:spacing w:line="276"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00" w:type="dxa"/>
          </w:tcPr>
          <w:p w14:paraId="670CE453" w14:textId="77777777" w:rsidR="00AF64FB" w:rsidRPr="006E4CF2" w:rsidRDefault="00AF64FB" w:rsidP="0061689B">
            <w:pPr>
              <w:spacing w:line="276" w:lineRule="auto"/>
              <w:rPr>
                <w:rStyle w:val="Strong"/>
                <w:noProof/>
                <w:color w:val="171717" w:themeColor="background2" w:themeShade="1A"/>
              </w:rPr>
            </w:pPr>
          </w:p>
        </w:tc>
      </w:tr>
    </w:tbl>
    <w:p w14:paraId="40CDA415" w14:textId="77777777" w:rsidR="00AF64FB" w:rsidRDefault="00AF64FB" w:rsidP="00AF64FB">
      <w:pPr>
        <w:pStyle w:val="ListNumber"/>
      </w:pPr>
      <w:r>
        <w:t>Declaration and Signature</w:t>
      </w:r>
    </w:p>
    <w:p w14:paraId="2C1C9664" w14:textId="77777777" w:rsidR="00C72DF3" w:rsidRDefault="00AF64FB" w:rsidP="00AF64FB">
      <w:pPr>
        <w:jc w:val="both"/>
        <w:rPr>
          <w:color w:val="auto"/>
          <w:lang w:val="en-ZA"/>
        </w:rPr>
      </w:pPr>
      <w:r w:rsidRPr="00AF64FB">
        <w:rPr>
          <w:color w:val="auto"/>
          <w:lang w:val="en-ZA"/>
        </w:rPr>
        <w:t>I hereby confirm that, in my capacity as representative of the FSP detailed herein, the above details for the additional representative are true and correct.</w:t>
      </w:r>
    </w:p>
    <w:p w14:paraId="5FC24F38" w14:textId="77777777" w:rsidR="00AF64FB" w:rsidRDefault="00AF64FB" w:rsidP="00AF64FB">
      <w:pPr>
        <w:jc w:val="both"/>
        <w:rPr>
          <w:color w:val="auto"/>
          <w:lang w:val="en-Z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798"/>
        <w:gridCol w:w="450"/>
        <w:gridCol w:w="90"/>
        <w:gridCol w:w="125"/>
        <w:gridCol w:w="1315"/>
        <w:gridCol w:w="360"/>
        <w:gridCol w:w="450"/>
        <w:gridCol w:w="990"/>
        <w:gridCol w:w="720"/>
        <w:gridCol w:w="270"/>
        <w:gridCol w:w="90"/>
        <w:gridCol w:w="1710"/>
        <w:gridCol w:w="1080"/>
      </w:tblGrid>
      <w:tr w:rsidR="00AF64FB" w:rsidRPr="006E4CF2" w14:paraId="4E45BCCF" w14:textId="77777777" w:rsidTr="00AF64FB">
        <w:tc>
          <w:tcPr>
            <w:tcW w:w="912" w:type="dxa"/>
          </w:tcPr>
          <w:p w14:paraId="327A14DA" w14:textId="77777777" w:rsidR="00AF64FB" w:rsidRPr="006E4CF2" w:rsidRDefault="00AF64FB" w:rsidP="0061689B">
            <w:pPr>
              <w:spacing w:line="276" w:lineRule="auto"/>
              <w:rPr>
                <w:color w:val="171717" w:themeColor="background2" w:themeShade="1A"/>
              </w:rPr>
            </w:pPr>
            <w:r w:rsidRPr="006E4CF2">
              <w:rPr>
                <w:color w:val="171717" w:themeColor="background2" w:themeShade="1A"/>
              </w:rPr>
              <w:t>Signed at</w:t>
            </w:r>
          </w:p>
        </w:tc>
        <w:tc>
          <w:tcPr>
            <w:tcW w:w="2778" w:type="dxa"/>
            <w:gridSpan w:val="5"/>
            <w:tcBorders>
              <w:bottom w:val="single" w:sz="4" w:space="0" w:color="171717" w:themeColor="background2" w:themeShade="1A"/>
            </w:tcBorders>
          </w:tcPr>
          <w:p w14:paraId="107ECB10" w14:textId="77777777" w:rsidR="00AF64FB" w:rsidRPr="006E4CF2" w:rsidRDefault="00AF64FB" w:rsidP="0061689B">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gridSpan w:val="2"/>
          </w:tcPr>
          <w:p w14:paraId="6B40CC72" w14:textId="77777777" w:rsidR="00AF64FB" w:rsidRPr="006E4CF2" w:rsidRDefault="00AF64FB" w:rsidP="0061689B">
            <w:pPr>
              <w:spacing w:line="276" w:lineRule="auto"/>
              <w:rPr>
                <w:color w:val="171717" w:themeColor="background2" w:themeShade="1A"/>
              </w:rPr>
            </w:pPr>
            <w:r w:rsidRPr="006E4CF2">
              <w:rPr>
                <w:color w:val="171717" w:themeColor="background2" w:themeShade="1A"/>
              </w:rPr>
              <w:t>on this</w:t>
            </w:r>
          </w:p>
        </w:tc>
        <w:tc>
          <w:tcPr>
            <w:tcW w:w="990" w:type="dxa"/>
            <w:tcBorders>
              <w:bottom w:val="single" w:sz="4" w:space="0" w:color="171717" w:themeColor="background2" w:themeShade="1A"/>
            </w:tcBorders>
          </w:tcPr>
          <w:p w14:paraId="2FF034FD" w14:textId="77777777" w:rsidR="00AF64FB" w:rsidRPr="006E4CF2" w:rsidRDefault="00AF64FB" w:rsidP="0061689B">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2D2DA641" w14:textId="77777777" w:rsidR="00AF64FB" w:rsidRPr="006E4CF2" w:rsidRDefault="00AF64FB" w:rsidP="0061689B">
            <w:pPr>
              <w:spacing w:line="276" w:lineRule="auto"/>
              <w:rPr>
                <w:color w:val="171717" w:themeColor="background2" w:themeShade="1A"/>
              </w:rPr>
            </w:pPr>
            <w:r w:rsidRPr="006E4CF2">
              <w:rPr>
                <w:color w:val="171717" w:themeColor="background2" w:themeShade="1A"/>
              </w:rPr>
              <w:t>day of</w:t>
            </w:r>
          </w:p>
        </w:tc>
        <w:tc>
          <w:tcPr>
            <w:tcW w:w="3150" w:type="dxa"/>
            <w:gridSpan w:val="4"/>
            <w:tcBorders>
              <w:bottom w:val="single" w:sz="4" w:space="0" w:color="171717" w:themeColor="background2" w:themeShade="1A"/>
            </w:tcBorders>
          </w:tcPr>
          <w:p w14:paraId="4B4FC502" w14:textId="77777777" w:rsidR="00AF64FB" w:rsidRPr="006E4CF2" w:rsidRDefault="00AF64FB" w:rsidP="0061689B">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AF64FB" w:rsidRPr="006E4CF2" w14:paraId="36B566E8" w14:textId="77777777" w:rsidTr="0061689B">
        <w:tc>
          <w:tcPr>
            <w:tcW w:w="2375" w:type="dxa"/>
            <w:gridSpan w:val="5"/>
          </w:tcPr>
          <w:p w14:paraId="64693E4B" w14:textId="77777777" w:rsidR="00AF64FB" w:rsidRPr="006E4CF2" w:rsidRDefault="00AF64FB" w:rsidP="0061689B">
            <w:pPr>
              <w:spacing w:line="276" w:lineRule="auto"/>
              <w:jc w:val="right"/>
              <w:rPr>
                <w:b/>
                <w:color w:val="171717" w:themeColor="background2" w:themeShade="1A"/>
                <w:sz w:val="16"/>
              </w:rPr>
            </w:pPr>
            <w:r w:rsidRPr="006E4CF2">
              <w:rPr>
                <w:b/>
                <w:color w:val="171717" w:themeColor="background2" w:themeShade="1A"/>
                <w:sz w:val="16"/>
              </w:rPr>
              <w:t>(Place)</w:t>
            </w:r>
          </w:p>
        </w:tc>
        <w:tc>
          <w:tcPr>
            <w:tcW w:w="3115" w:type="dxa"/>
            <w:gridSpan w:val="4"/>
          </w:tcPr>
          <w:p w14:paraId="3487AF12" w14:textId="77777777" w:rsidR="00AF64FB" w:rsidRPr="006E4CF2" w:rsidRDefault="00AF64FB" w:rsidP="0061689B">
            <w:pPr>
              <w:spacing w:line="276" w:lineRule="auto"/>
              <w:jc w:val="right"/>
              <w:rPr>
                <w:b/>
                <w:color w:val="171717" w:themeColor="background2" w:themeShade="1A"/>
                <w:sz w:val="16"/>
              </w:rPr>
            </w:pPr>
            <w:r w:rsidRPr="006E4CF2">
              <w:rPr>
                <w:b/>
                <w:color w:val="171717" w:themeColor="background2" w:themeShade="1A"/>
                <w:sz w:val="16"/>
              </w:rPr>
              <w:t>(Day)</w:t>
            </w:r>
          </w:p>
        </w:tc>
        <w:tc>
          <w:tcPr>
            <w:tcW w:w="3870" w:type="dxa"/>
            <w:gridSpan w:val="5"/>
          </w:tcPr>
          <w:p w14:paraId="545407A0" w14:textId="77777777" w:rsidR="00AF64FB" w:rsidRPr="006E4CF2" w:rsidRDefault="00AF64FB" w:rsidP="0061689B">
            <w:pPr>
              <w:spacing w:line="276" w:lineRule="auto"/>
              <w:jc w:val="right"/>
              <w:rPr>
                <w:b/>
                <w:color w:val="171717" w:themeColor="background2" w:themeShade="1A"/>
                <w:sz w:val="16"/>
              </w:rPr>
            </w:pPr>
            <w:r w:rsidRPr="006E4CF2">
              <w:rPr>
                <w:b/>
                <w:color w:val="171717" w:themeColor="background2" w:themeShade="1A"/>
                <w:sz w:val="16"/>
              </w:rPr>
              <w:t>(Month &amp; Year)</w:t>
            </w:r>
          </w:p>
        </w:tc>
      </w:tr>
      <w:tr w:rsidR="00305A1D" w:rsidRPr="00131013" w14:paraId="6B257134" w14:textId="77777777" w:rsidTr="00305A1D">
        <w:tc>
          <w:tcPr>
            <w:tcW w:w="1710" w:type="dxa"/>
            <w:gridSpan w:val="2"/>
          </w:tcPr>
          <w:p w14:paraId="4B7CCA26" w14:textId="77777777" w:rsidR="00305A1D" w:rsidRDefault="00305A1D" w:rsidP="00852CF3">
            <w:pPr>
              <w:spacing w:line="276" w:lineRule="auto"/>
              <w:rPr>
                <w:color w:val="171717" w:themeColor="background2" w:themeShade="1A"/>
              </w:rPr>
            </w:pPr>
          </w:p>
        </w:tc>
        <w:tc>
          <w:tcPr>
            <w:tcW w:w="2340" w:type="dxa"/>
            <w:gridSpan w:val="5"/>
          </w:tcPr>
          <w:p w14:paraId="0D6402DA" w14:textId="77777777" w:rsidR="00305A1D" w:rsidRDefault="00305A1D" w:rsidP="00852CF3">
            <w:pPr>
              <w:spacing w:line="276" w:lineRule="auto"/>
              <w:rPr>
                <w:rStyle w:val="Strong"/>
                <w:color w:val="171717" w:themeColor="background2" w:themeShade="1A"/>
              </w:rPr>
            </w:pPr>
          </w:p>
        </w:tc>
        <w:tc>
          <w:tcPr>
            <w:tcW w:w="2430" w:type="dxa"/>
            <w:gridSpan w:val="4"/>
          </w:tcPr>
          <w:p w14:paraId="50CE2003" w14:textId="77777777" w:rsidR="00305A1D" w:rsidRDefault="00305A1D" w:rsidP="00852CF3">
            <w:pPr>
              <w:spacing w:line="276" w:lineRule="auto"/>
              <w:rPr>
                <w:rStyle w:val="Strong"/>
                <w:b w:val="0"/>
                <w:color w:val="171717" w:themeColor="background2" w:themeShade="1A"/>
              </w:rPr>
            </w:pPr>
          </w:p>
        </w:tc>
        <w:tc>
          <w:tcPr>
            <w:tcW w:w="2880" w:type="dxa"/>
            <w:gridSpan w:val="3"/>
          </w:tcPr>
          <w:p w14:paraId="0EAF037C" w14:textId="77777777" w:rsidR="00305A1D" w:rsidRDefault="00305A1D" w:rsidP="00852CF3">
            <w:pPr>
              <w:spacing w:line="276" w:lineRule="auto"/>
              <w:rPr>
                <w:rStyle w:val="Strong"/>
                <w:b w:val="0"/>
                <w:color w:val="171717" w:themeColor="background2" w:themeShade="1A"/>
              </w:rPr>
            </w:pPr>
          </w:p>
        </w:tc>
      </w:tr>
      <w:tr w:rsidR="00305A1D" w:rsidRPr="00131013" w14:paraId="55CBCDC5" w14:textId="77777777" w:rsidTr="00305A1D">
        <w:tc>
          <w:tcPr>
            <w:tcW w:w="2160" w:type="dxa"/>
            <w:gridSpan w:val="3"/>
          </w:tcPr>
          <w:p w14:paraId="4DE9ECEF" w14:textId="034586E0" w:rsidR="00305A1D" w:rsidRPr="006E4CF2" w:rsidRDefault="00305A1D" w:rsidP="00305A1D">
            <w:pPr>
              <w:spacing w:line="276" w:lineRule="auto"/>
              <w:rPr>
                <w:color w:val="171717" w:themeColor="background2" w:themeShade="1A"/>
              </w:rPr>
            </w:pPr>
            <w:r>
              <w:rPr>
                <w:color w:val="171717" w:themeColor="background2" w:themeShade="1A"/>
              </w:rPr>
              <w:t>Authorised Key Individual Signature</w:t>
            </w:r>
            <w:r w:rsidRPr="006E4CF2">
              <w:rPr>
                <w:color w:val="171717" w:themeColor="background2" w:themeShade="1A"/>
              </w:rPr>
              <w:t>:</w:t>
            </w:r>
          </w:p>
        </w:tc>
        <w:sdt>
          <w:sdtPr>
            <w:rPr>
              <w:rStyle w:val="Strong"/>
              <w:color w:val="171717" w:themeColor="background2" w:themeShade="1A"/>
            </w:rPr>
            <w:id w:val="-65738315"/>
            <w:showingPlcHdr/>
            <w:picture/>
          </w:sdtPr>
          <w:sdtEndPr>
            <w:rPr>
              <w:rStyle w:val="Strong"/>
            </w:rPr>
          </w:sdtEndPr>
          <w:sdtContent>
            <w:tc>
              <w:tcPr>
                <w:tcW w:w="1890" w:type="dxa"/>
                <w:gridSpan w:val="4"/>
              </w:tcPr>
              <w:p w14:paraId="223372CE" w14:textId="77777777" w:rsidR="00305A1D" w:rsidRPr="006E4CF2" w:rsidRDefault="00305A1D" w:rsidP="00305A1D">
                <w:pPr>
                  <w:spacing w:line="276" w:lineRule="auto"/>
                  <w:rPr>
                    <w:rStyle w:val="Strong"/>
                    <w:color w:val="171717" w:themeColor="background2" w:themeShade="1A"/>
                  </w:rPr>
                </w:pPr>
                <w:r>
                  <w:rPr>
                    <w:rStyle w:val="Strong"/>
                    <w:noProof/>
                    <w:color w:val="171717" w:themeColor="background2" w:themeShade="1A"/>
                  </w:rPr>
                  <w:drawing>
                    <wp:inline distT="0" distB="0" distL="0" distR="0" wp14:anchorId="06A1CF45" wp14:editId="08992F3C">
                      <wp:extent cx="1078173" cy="1078173"/>
                      <wp:effectExtent l="0" t="0" r="825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081" cy="1090081"/>
                              </a:xfrm>
                              <a:prstGeom prst="rect">
                                <a:avLst/>
                              </a:prstGeom>
                              <a:noFill/>
                              <a:ln>
                                <a:noFill/>
                              </a:ln>
                            </pic:spPr>
                          </pic:pic>
                        </a:graphicData>
                      </a:graphic>
                    </wp:inline>
                  </w:drawing>
                </w:r>
              </w:p>
            </w:tc>
          </w:sdtContent>
        </w:sdt>
        <w:tc>
          <w:tcPr>
            <w:tcW w:w="2430" w:type="dxa"/>
            <w:gridSpan w:val="4"/>
          </w:tcPr>
          <w:p w14:paraId="2AC8047B" w14:textId="77CC34E0" w:rsidR="00305A1D" w:rsidRPr="00131013" w:rsidRDefault="00800368" w:rsidP="00305A1D">
            <w:pPr>
              <w:spacing w:line="276" w:lineRule="auto"/>
              <w:rPr>
                <w:rStyle w:val="Strong"/>
                <w:b w:val="0"/>
                <w:color w:val="171717" w:themeColor="background2" w:themeShade="1A"/>
              </w:rPr>
            </w:pPr>
            <w:r>
              <w:rPr>
                <w:color w:val="171717" w:themeColor="background2" w:themeShade="1A"/>
              </w:rPr>
              <w:t>Representative Signat</w:t>
            </w:r>
            <w:r w:rsidRPr="006E4CF2">
              <w:rPr>
                <w:color w:val="171717" w:themeColor="background2" w:themeShade="1A"/>
              </w:rPr>
              <w:t>ure:</w:t>
            </w:r>
          </w:p>
        </w:tc>
        <w:sdt>
          <w:sdtPr>
            <w:rPr>
              <w:rStyle w:val="Strong"/>
              <w:b w:val="0"/>
              <w:color w:val="171717" w:themeColor="background2" w:themeShade="1A"/>
            </w:rPr>
            <w:id w:val="686334233"/>
            <w:showingPlcHdr/>
            <w:picture/>
          </w:sdtPr>
          <w:sdtEndPr>
            <w:rPr>
              <w:rStyle w:val="Strong"/>
            </w:rPr>
          </w:sdtEndPr>
          <w:sdtContent>
            <w:tc>
              <w:tcPr>
                <w:tcW w:w="2880" w:type="dxa"/>
                <w:gridSpan w:val="3"/>
              </w:tcPr>
              <w:p w14:paraId="5660ACA3" w14:textId="77777777" w:rsidR="00305A1D" w:rsidRPr="00131013" w:rsidRDefault="00305A1D" w:rsidP="00305A1D">
                <w:pPr>
                  <w:spacing w:line="276" w:lineRule="auto"/>
                  <w:rPr>
                    <w:rStyle w:val="Strong"/>
                    <w:b w:val="0"/>
                    <w:color w:val="171717" w:themeColor="background2" w:themeShade="1A"/>
                  </w:rPr>
                </w:pPr>
                <w:r>
                  <w:rPr>
                    <w:rStyle w:val="Strong"/>
                    <w:b w:val="0"/>
                    <w:noProof/>
                    <w:color w:val="171717" w:themeColor="background2" w:themeShade="1A"/>
                  </w:rPr>
                  <w:drawing>
                    <wp:inline distT="0" distB="0" distL="0" distR="0" wp14:anchorId="77B5C7DE" wp14:editId="13C17CE6">
                      <wp:extent cx="1084997" cy="1084997"/>
                      <wp:effectExtent l="0" t="0" r="127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273" cy="1098273"/>
                              </a:xfrm>
                              <a:prstGeom prst="rect">
                                <a:avLst/>
                              </a:prstGeom>
                              <a:noFill/>
                              <a:ln>
                                <a:noFill/>
                              </a:ln>
                            </pic:spPr>
                          </pic:pic>
                        </a:graphicData>
                      </a:graphic>
                    </wp:inline>
                  </w:drawing>
                </w:r>
              </w:p>
            </w:tc>
          </w:sdtContent>
        </w:sdt>
      </w:tr>
      <w:tr w:rsidR="00305A1D" w:rsidRPr="006E4CF2" w14:paraId="6194EC34" w14:textId="77777777" w:rsidTr="00305A1D">
        <w:tc>
          <w:tcPr>
            <w:tcW w:w="2250" w:type="dxa"/>
            <w:gridSpan w:val="4"/>
          </w:tcPr>
          <w:p w14:paraId="04956478" w14:textId="77777777" w:rsidR="00305A1D" w:rsidRPr="006E4CF2" w:rsidRDefault="00305A1D" w:rsidP="00305A1D">
            <w:pPr>
              <w:spacing w:line="276" w:lineRule="auto"/>
              <w:rPr>
                <w:color w:val="171717" w:themeColor="background2" w:themeShade="1A"/>
              </w:rPr>
            </w:pPr>
            <w:r>
              <w:rPr>
                <w:color w:val="171717" w:themeColor="background2" w:themeShade="1A"/>
              </w:rPr>
              <w:t>Full Name in Print</w:t>
            </w:r>
            <w:r w:rsidRPr="006E4CF2">
              <w:rPr>
                <w:color w:val="171717" w:themeColor="background2" w:themeShade="1A"/>
              </w:rPr>
              <w:t>:</w:t>
            </w:r>
          </w:p>
        </w:tc>
        <w:tc>
          <w:tcPr>
            <w:tcW w:w="1800" w:type="dxa"/>
            <w:gridSpan w:val="3"/>
            <w:tcBorders>
              <w:bottom w:val="single" w:sz="4" w:space="0" w:color="auto"/>
            </w:tcBorders>
          </w:tcPr>
          <w:p w14:paraId="723BF7C1" w14:textId="77777777" w:rsidR="00305A1D" w:rsidRPr="006E4CF2" w:rsidRDefault="00305A1D" w:rsidP="00305A1D">
            <w:pPr>
              <w:spacing w:line="276"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520" w:type="dxa"/>
            <w:gridSpan w:val="5"/>
          </w:tcPr>
          <w:p w14:paraId="36B04E68" w14:textId="66693B6E" w:rsidR="00305A1D" w:rsidRPr="000D5885" w:rsidRDefault="00305A1D" w:rsidP="00305A1D">
            <w:pPr>
              <w:spacing w:line="276" w:lineRule="auto"/>
              <w:rPr>
                <w:rStyle w:val="Strong"/>
                <w:b w:val="0"/>
                <w:noProof/>
                <w:color w:val="171717" w:themeColor="background2" w:themeShade="1A"/>
              </w:rPr>
            </w:pPr>
            <w:r w:rsidRPr="000D5885">
              <w:rPr>
                <w:rStyle w:val="Strong"/>
                <w:b w:val="0"/>
                <w:noProof/>
                <w:color w:val="171717" w:themeColor="background2" w:themeShade="1A"/>
              </w:rPr>
              <w:t>Full Name in Print:</w:t>
            </w:r>
          </w:p>
        </w:tc>
        <w:tc>
          <w:tcPr>
            <w:tcW w:w="1710" w:type="dxa"/>
            <w:tcBorders>
              <w:bottom w:val="single" w:sz="4" w:space="0" w:color="auto"/>
            </w:tcBorders>
          </w:tcPr>
          <w:p w14:paraId="019C8EBE" w14:textId="1DD05975" w:rsidR="00305A1D" w:rsidRPr="006E4CF2" w:rsidRDefault="000D5885" w:rsidP="00305A1D">
            <w:pPr>
              <w:spacing w:line="276"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080" w:type="dxa"/>
          </w:tcPr>
          <w:p w14:paraId="6E1CCA97" w14:textId="77777777" w:rsidR="00305A1D" w:rsidRPr="006E4CF2" w:rsidRDefault="00305A1D" w:rsidP="00305A1D">
            <w:pPr>
              <w:spacing w:line="276" w:lineRule="auto"/>
              <w:rPr>
                <w:rStyle w:val="Strong"/>
                <w:noProof/>
                <w:color w:val="171717" w:themeColor="background2" w:themeShade="1A"/>
              </w:rPr>
            </w:pPr>
          </w:p>
        </w:tc>
      </w:tr>
      <w:tr w:rsidR="00305A1D" w:rsidRPr="006E4CF2" w14:paraId="40ACA641" w14:textId="77777777" w:rsidTr="00305A1D">
        <w:tc>
          <w:tcPr>
            <w:tcW w:w="2250" w:type="dxa"/>
            <w:gridSpan w:val="4"/>
          </w:tcPr>
          <w:p w14:paraId="29367B1B" w14:textId="77777777" w:rsidR="00305A1D" w:rsidRDefault="00305A1D" w:rsidP="00305A1D">
            <w:pPr>
              <w:spacing w:line="276" w:lineRule="auto"/>
              <w:rPr>
                <w:color w:val="171717" w:themeColor="background2" w:themeShade="1A"/>
              </w:rPr>
            </w:pPr>
            <w:r>
              <w:rPr>
                <w:color w:val="171717" w:themeColor="background2" w:themeShade="1A"/>
              </w:rPr>
              <w:t>Capacity:</w:t>
            </w:r>
          </w:p>
        </w:tc>
        <w:tc>
          <w:tcPr>
            <w:tcW w:w="1800" w:type="dxa"/>
            <w:gridSpan w:val="3"/>
            <w:tcBorders>
              <w:bottom w:val="single" w:sz="4" w:space="0" w:color="171717" w:themeColor="background2" w:themeShade="1A"/>
            </w:tcBorders>
          </w:tcPr>
          <w:p w14:paraId="2A1D8A16" w14:textId="77777777" w:rsidR="00305A1D" w:rsidRPr="006E4CF2" w:rsidRDefault="00305A1D" w:rsidP="00305A1D">
            <w:pPr>
              <w:spacing w:line="276"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520" w:type="dxa"/>
            <w:gridSpan w:val="5"/>
          </w:tcPr>
          <w:p w14:paraId="7961A68A" w14:textId="1C3F0796" w:rsidR="00305A1D" w:rsidRPr="000D5885" w:rsidRDefault="000D5885" w:rsidP="00305A1D">
            <w:pPr>
              <w:spacing w:line="276" w:lineRule="auto"/>
              <w:rPr>
                <w:rStyle w:val="Strong"/>
                <w:b w:val="0"/>
                <w:noProof/>
                <w:color w:val="171717" w:themeColor="background2" w:themeShade="1A"/>
              </w:rPr>
            </w:pPr>
            <w:r w:rsidRPr="000D5885">
              <w:rPr>
                <w:rStyle w:val="Strong"/>
                <w:b w:val="0"/>
                <w:noProof/>
                <w:color w:val="171717" w:themeColor="background2" w:themeShade="1A"/>
              </w:rPr>
              <w:t>Capacity:</w:t>
            </w:r>
          </w:p>
        </w:tc>
        <w:tc>
          <w:tcPr>
            <w:tcW w:w="1710" w:type="dxa"/>
            <w:tcBorders>
              <w:top w:val="single" w:sz="4" w:space="0" w:color="auto"/>
              <w:bottom w:val="single" w:sz="4" w:space="0" w:color="auto"/>
            </w:tcBorders>
          </w:tcPr>
          <w:p w14:paraId="4A472836" w14:textId="063791D2" w:rsidR="00305A1D" w:rsidRPr="006E4CF2" w:rsidRDefault="000D5885" w:rsidP="00305A1D">
            <w:pPr>
              <w:spacing w:line="276"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080" w:type="dxa"/>
          </w:tcPr>
          <w:p w14:paraId="26DE7EA1" w14:textId="77777777" w:rsidR="00305A1D" w:rsidRPr="006E4CF2" w:rsidRDefault="00305A1D" w:rsidP="00305A1D">
            <w:pPr>
              <w:spacing w:line="276" w:lineRule="auto"/>
              <w:rPr>
                <w:rStyle w:val="Strong"/>
                <w:noProof/>
                <w:color w:val="171717" w:themeColor="background2" w:themeShade="1A"/>
              </w:rPr>
            </w:pPr>
          </w:p>
        </w:tc>
      </w:tr>
    </w:tbl>
    <w:p w14:paraId="3A72D532" w14:textId="77777777" w:rsidR="00AF64FB" w:rsidRPr="00AF64FB" w:rsidRDefault="00AF64FB" w:rsidP="000D5885">
      <w:pPr>
        <w:jc w:val="both"/>
        <w:rPr>
          <w:color w:val="auto"/>
          <w:lang w:val="en-ZA"/>
        </w:rPr>
      </w:pPr>
    </w:p>
    <w:sectPr w:rsidR="00AF64FB" w:rsidRPr="00AF64FB" w:rsidSect="000D5885">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3F08A" w14:textId="77777777" w:rsidR="00C72DF3" w:rsidRDefault="00C72DF3" w:rsidP="00C72DF3">
      <w:pPr>
        <w:spacing w:after="0"/>
      </w:pPr>
      <w:r>
        <w:separator/>
      </w:r>
    </w:p>
  </w:endnote>
  <w:endnote w:type="continuationSeparator" w:id="0">
    <w:p w14:paraId="5E711A99" w14:textId="77777777" w:rsidR="00C72DF3" w:rsidRDefault="00C72DF3" w:rsidP="00C72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AB3B" w14:textId="4C1CDC39" w:rsidR="000D5885" w:rsidRPr="007A3AAB" w:rsidRDefault="000D5885" w:rsidP="00C72DF3">
    <w:pPr>
      <w:pStyle w:val="Footer"/>
      <w:rPr>
        <w:color w:val="auto"/>
        <w:sz w:val="16"/>
      </w:rPr>
    </w:pPr>
    <w:r>
      <w:rPr>
        <w:rFonts w:cs="Arial"/>
        <w:noProof/>
        <w:sz w:val="12"/>
        <w:szCs w:val="12"/>
      </w:rPr>
      <w:drawing>
        <wp:inline distT="0" distB="0" distL="0" distR="0" wp14:anchorId="0684F3A5" wp14:editId="3583A223">
          <wp:extent cx="3180080" cy="395605"/>
          <wp:effectExtent l="0" t="0" r="1270" b="4445"/>
          <wp:docPr id="5" name="Picture 5"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1</w:t>
    </w:r>
    <w:r w:rsidRPr="007A3AAB">
      <w:rPr>
        <w:color w:val="auto"/>
        <w:sz w:val="16"/>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7C5C" w14:textId="77777777" w:rsidR="000D5885" w:rsidRPr="007A3AAB" w:rsidRDefault="000D5885" w:rsidP="00C72DF3">
    <w:pPr>
      <w:pStyle w:val="Footer"/>
      <w:rPr>
        <w:color w:val="auto"/>
        <w:sz w:val="16"/>
      </w:rPr>
    </w:pPr>
    <w:r>
      <w:rPr>
        <w:rFonts w:cs="Arial"/>
        <w:noProof/>
        <w:sz w:val="12"/>
        <w:szCs w:val="12"/>
      </w:rPr>
      <w:drawing>
        <wp:inline distT="0" distB="0" distL="0" distR="0" wp14:anchorId="2EA6A213" wp14:editId="49A485C6">
          <wp:extent cx="3180080" cy="395605"/>
          <wp:effectExtent l="0" t="0" r="1270" b="4445"/>
          <wp:docPr id="14" name="Picture 14"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2</w:t>
    </w:r>
    <w:r w:rsidRPr="007A3AAB">
      <w:rPr>
        <w:color w:val="auto"/>
        <w:sz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AD10" w14:textId="77777777" w:rsidR="00C72DF3" w:rsidRDefault="00C72DF3" w:rsidP="00C72DF3">
      <w:pPr>
        <w:spacing w:after="0"/>
      </w:pPr>
      <w:r>
        <w:separator/>
      </w:r>
    </w:p>
  </w:footnote>
  <w:footnote w:type="continuationSeparator" w:id="0">
    <w:p w14:paraId="77122263" w14:textId="77777777" w:rsidR="00C72DF3" w:rsidRDefault="00C72DF3" w:rsidP="00C72D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1A87" w14:textId="77777777" w:rsidR="000D5885" w:rsidRPr="00640D64" w:rsidRDefault="000D5885" w:rsidP="000D5885">
    <w:pPr>
      <w:pStyle w:val="Header"/>
      <w:rPr>
        <w:color w:val="auto"/>
      </w:rPr>
    </w:pPr>
    <w:r>
      <w:rPr>
        <w:noProof/>
      </w:rPr>
      <w:drawing>
        <wp:inline distT="0" distB="0" distL="0" distR="0" wp14:anchorId="505D3D47" wp14:editId="24049A0C">
          <wp:extent cx="1589799" cy="580030"/>
          <wp:effectExtent l="0" t="0" r="0" b="0"/>
          <wp:docPr id="1" name="Picture 1" descr="GLOBAL FUND ADMINIST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FUND ADMINISTRAT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3" cy="587069"/>
                  </a:xfrm>
                  <a:prstGeom prst="rect">
                    <a:avLst/>
                  </a:prstGeom>
                  <a:noFill/>
                  <a:ln>
                    <a:noFill/>
                  </a:ln>
                </pic:spPr>
              </pic:pic>
            </a:graphicData>
          </a:graphic>
        </wp:inline>
      </w:drawing>
    </w:r>
    <w:r w:rsidRPr="00640D64">
      <w:rPr>
        <w:noProof/>
        <w:color w:val="auto"/>
      </w:rPr>
      <w:drawing>
        <wp:anchor distT="0" distB="0" distL="114300" distR="114300" simplePos="0" relativeHeight="251659264" behindDoc="0" locked="0" layoutInCell="1" allowOverlap="1" wp14:anchorId="5F967C40" wp14:editId="2B297E70">
          <wp:simplePos x="0" y="0"/>
          <wp:positionH relativeFrom="column">
            <wp:posOffset>4800600</wp:posOffset>
          </wp:positionH>
          <wp:positionV relativeFrom="paragraph">
            <wp:posOffset>-212090</wp:posOffset>
          </wp:positionV>
          <wp:extent cx="1874644" cy="93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Pr="00640D64">
      <w:rPr>
        <w:noProof/>
        <w:color w:val="auto"/>
      </w:rPr>
      <mc:AlternateContent>
        <mc:Choice Requires="wps">
          <w:drawing>
            <wp:anchor distT="0" distB="0" distL="114300" distR="114300" simplePos="0" relativeHeight="251660288" behindDoc="0" locked="1" layoutInCell="0" allowOverlap="0" wp14:anchorId="71E46AB2" wp14:editId="62DE30F6">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845107"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p w14:paraId="09415D3A" w14:textId="77777777" w:rsidR="000D5885" w:rsidRPr="00640D64" w:rsidRDefault="000D5885" w:rsidP="000D5885">
    <w:pPr>
      <w:pStyle w:val="Header"/>
      <w:rPr>
        <w:color w:val="auto"/>
      </w:rPr>
    </w:pPr>
  </w:p>
  <w:p w14:paraId="2BA225AE" w14:textId="77777777" w:rsidR="000D5885" w:rsidRPr="00640D64" w:rsidRDefault="000D5885" w:rsidP="000D5885">
    <w:pPr>
      <w:pStyle w:val="Header"/>
      <w:rPr>
        <w:color w:val="auto"/>
      </w:rPr>
    </w:pPr>
  </w:p>
  <w:p w14:paraId="068C531D" w14:textId="77777777" w:rsidR="000D5885" w:rsidRDefault="000D5885" w:rsidP="000D5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27EA7" w14:textId="77777777" w:rsidR="000D5885" w:rsidRPr="000D5885" w:rsidRDefault="000D5885" w:rsidP="000D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5F5A"/>
    <w:multiLevelType w:val="hybridMultilevel"/>
    <w:tmpl w:val="B80A0122"/>
    <w:lvl w:ilvl="0" w:tplc="1C090001">
      <w:start w:val="1"/>
      <w:numFmt w:val="bullet"/>
      <w:lvlText w:val=""/>
      <w:lvlJc w:val="left"/>
      <w:pPr>
        <w:ind w:left="720" w:hanging="360"/>
      </w:pPr>
      <w:rPr>
        <w:rFonts w:ascii="Symbol" w:hAnsi="Symbol" w:hint="default"/>
        <w:b/>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427"/>
    <w:multiLevelType w:val="hybridMultilevel"/>
    <w:tmpl w:val="FA820BB6"/>
    <w:lvl w:ilvl="0" w:tplc="BE5E9778">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A695A"/>
    <w:multiLevelType w:val="hybridMultilevel"/>
    <w:tmpl w:val="D80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97A26"/>
    <w:multiLevelType w:val="hybridMultilevel"/>
    <w:tmpl w:val="AF6C56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SortMethod w:val="0000"/>
  <w:documentProtection w:edit="forms" w:enforcement="1" w:cryptProviderType="rsaAES" w:cryptAlgorithmClass="hash" w:cryptAlgorithmType="typeAny" w:cryptAlgorithmSid="14" w:cryptSpinCount="100000" w:hash="HpjUZ1Hi6jhLANe+y+5FZKQo98uw3JeXcN9f1n2VlNBR2G86gfjlCYhCW18y+d/AUkVC6WFdt5O7JKqXX6eUtQ==" w:salt="oX4JTNJ+shx7whqO8eqp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45"/>
    <w:rsid w:val="000D5885"/>
    <w:rsid w:val="00131013"/>
    <w:rsid w:val="002542AF"/>
    <w:rsid w:val="00305A1D"/>
    <w:rsid w:val="00387745"/>
    <w:rsid w:val="004864E5"/>
    <w:rsid w:val="004F0F58"/>
    <w:rsid w:val="005F7771"/>
    <w:rsid w:val="006568A3"/>
    <w:rsid w:val="007A37B8"/>
    <w:rsid w:val="00800368"/>
    <w:rsid w:val="00836A77"/>
    <w:rsid w:val="008C1F49"/>
    <w:rsid w:val="00911530"/>
    <w:rsid w:val="009545CE"/>
    <w:rsid w:val="00AF64FB"/>
    <w:rsid w:val="00C72DF3"/>
    <w:rsid w:val="00CF259F"/>
    <w:rsid w:val="00D63FCE"/>
    <w:rsid w:val="00DF3BB1"/>
    <w:rsid w:val="00F25C39"/>
    <w:rsid w:val="00F71FC0"/>
    <w:rsid w:val="00F9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21F6"/>
  <w15:chartTrackingRefBased/>
  <w15:docId w15:val="{C44D4A1B-0033-4836-B4F3-72F64ECE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DF3"/>
    <w:pPr>
      <w:tabs>
        <w:tab w:val="center" w:pos="4680"/>
        <w:tab w:val="right" w:pos="9360"/>
      </w:tabs>
      <w:spacing w:after="0"/>
    </w:pPr>
  </w:style>
  <w:style w:type="character" w:customStyle="1" w:styleId="HeaderChar">
    <w:name w:val="Header Char"/>
    <w:basedOn w:val="DefaultParagraphFont"/>
    <w:link w:val="Header"/>
    <w:uiPriority w:val="99"/>
    <w:rsid w:val="00C72DF3"/>
  </w:style>
  <w:style w:type="paragraph" w:styleId="Footer">
    <w:name w:val="footer"/>
    <w:basedOn w:val="Normal"/>
    <w:link w:val="FooterChar"/>
    <w:uiPriority w:val="99"/>
    <w:unhideWhenUsed/>
    <w:rsid w:val="00C72DF3"/>
    <w:pPr>
      <w:tabs>
        <w:tab w:val="center" w:pos="4680"/>
        <w:tab w:val="right" w:pos="9360"/>
      </w:tabs>
      <w:spacing w:after="0"/>
    </w:pPr>
  </w:style>
  <w:style w:type="character" w:customStyle="1" w:styleId="FooterChar">
    <w:name w:val="Footer Char"/>
    <w:basedOn w:val="DefaultParagraphFont"/>
    <w:link w:val="Footer"/>
    <w:uiPriority w:val="99"/>
    <w:rsid w:val="00C72DF3"/>
  </w:style>
  <w:style w:type="paragraph" w:styleId="ListNumber">
    <w:name w:val="List Number"/>
    <w:basedOn w:val="ListParagraph"/>
    <w:uiPriority w:val="99"/>
    <w:rsid w:val="00C72DF3"/>
    <w:pPr>
      <w:numPr>
        <w:numId w:val="1"/>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C72DF3"/>
    <w:pPr>
      <w:numPr>
        <w:ilvl w:val="1"/>
        <w:numId w:val="1"/>
      </w:numPr>
      <w:spacing w:after="0"/>
      <w:ind w:left="567" w:hanging="567"/>
      <w:jc w:val="both"/>
    </w:pPr>
    <w:rPr>
      <w:lang w:val="en-ZA"/>
    </w:rPr>
  </w:style>
  <w:style w:type="paragraph" w:styleId="ListNumber3">
    <w:name w:val="List Number 3"/>
    <w:basedOn w:val="ListParagraph"/>
    <w:uiPriority w:val="99"/>
    <w:rsid w:val="00C72DF3"/>
    <w:pPr>
      <w:numPr>
        <w:ilvl w:val="2"/>
        <w:numId w:val="1"/>
      </w:numPr>
      <w:spacing w:after="0"/>
      <w:ind w:left="1218" w:hanging="652"/>
    </w:pPr>
    <w:rPr>
      <w:lang w:val="en-ZA"/>
    </w:rPr>
  </w:style>
  <w:style w:type="paragraph" w:styleId="ListNumber4">
    <w:name w:val="List Number 4"/>
    <w:basedOn w:val="ListNumber3"/>
    <w:uiPriority w:val="99"/>
    <w:rsid w:val="00C72DF3"/>
    <w:pPr>
      <w:numPr>
        <w:ilvl w:val="3"/>
      </w:numPr>
      <w:ind w:left="1302" w:hanging="737"/>
    </w:pPr>
  </w:style>
  <w:style w:type="paragraph" w:styleId="ListNumber5">
    <w:name w:val="List Number 5"/>
    <w:basedOn w:val="ListNumber4"/>
    <w:uiPriority w:val="99"/>
    <w:rsid w:val="00C72DF3"/>
    <w:pPr>
      <w:numPr>
        <w:ilvl w:val="4"/>
      </w:numPr>
      <w:ind w:left="1474" w:hanging="907"/>
    </w:pPr>
  </w:style>
  <w:style w:type="table" w:customStyle="1" w:styleId="HollardLines">
    <w:name w:val="Hollard Lines"/>
    <w:basedOn w:val="TableNormal"/>
    <w:uiPriority w:val="99"/>
    <w:rsid w:val="00C72DF3"/>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table" w:styleId="TableGrid">
    <w:name w:val="Table Grid"/>
    <w:basedOn w:val="TableNormal"/>
    <w:uiPriority w:val="39"/>
    <w:rsid w:val="00C72D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72DF3"/>
    <w:rPr>
      <w:b/>
      <w:color w:val="7030A0"/>
    </w:rPr>
  </w:style>
  <w:style w:type="paragraph" w:styleId="ListParagraph">
    <w:name w:val="List Paragraph"/>
    <w:basedOn w:val="Normal"/>
    <w:uiPriority w:val="34"/>
    <w:qFormat/>
    <w:rsid w:val="00C72DF3"/>
    <w:pPr>
      <w:ind w:left="720"/>
      <w:contextualSpacing/>
    </w:pPr>
  </w:style>
  <w:style w:type="table" w:customStyle="1" w:styleId="TableGrid2">
    <w:name w:val="Table Grid2"/>
    <w:basedOn w:val="TableNormal"/>
    <w:next w:val="TableGrid"/>
    <w:uiPriority w:val="39"/>
    <w:rsid w:val="001310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C39"/>
    <w:rPr>
      <w:color w:val="0563C1" w:themeColor="hyperlink"/>
      <w:u w:val="single"/>
    </w:rPr>
  </w:style>
  <w:style w:type="character" w:styleId="CommentReference">
    <w:name w:val="annotation reference"/>
    <w:basedOn w:val="DefaultParagraphFont"/>
    <w:uiPriority w:val="99"/>
    <w:semiHidden/>
    <w:unhideWhenUsed/>
    <w:rsid w:val="00CF259F"/>
    <w:rPr>
      <w:sz w:val="16"/>
      <w:szCs w:val="16"/>
    </w:rPr>
  </w:style>
  <w:style w:type="paragraph" w:styleId="CommentText">
    <w:name w:val="annotation text"/>
    <w:basedOn w:val="Normal"/>
    <w:link w:val="CommentTextChar"/>
    <w:uiPriority w:val="99"/>
    <w:semiHidden/>
    <w:unhideWhenUsed/>
    <w:rsid w:val="00CF259F"/>
    <w:rPr>
      <w:sz w:val="20"/>
      <w:szCs w:val="20"/>
    </w:rPr>
  </w:style>
  <w:style w:type="character" w:customStyle="1" w:styleId="CommentTextChar">
    <w:name w:val="Comment Text Char"/>
    <w:basedOn w:val="DefaultParagraphFont"/>
    <w:link w:val="CommentText"/>
    <w:uiPriority w:val="99"/>
    <w:semiHidden/>
    <w:rsid w:val="00CF259F"/>
    <w:rPr>
      <w:sz w:val="20"/>
      <w:szCs w:val="20"/>
    </w:rPr>
  </w:style>
  <w:style w:type="paragraph" w:styleId="CommentSubject">
    <w:name w:val="annotation subject"/>
    <w:basedOn w:val="CommentText"/>
    <w:next w:val="CommentText"/>
    <w:link w:val="CommentSubjectChar"/>
    <w:uiPriority w:val="99"/>
    <w:semiHidden/>
    <w:unhideWhenUsed/>
    <w:rsid w:val="00CF259F"/>
    <w:rPr>
      <w:b/>
      <w:bCs/>
    </w:rPr>
  </w:style>
  <w:style w:type="character" w:customStyle="1" w:styleId="CommentSubjectChar">
    <w:name w:val="Comment Subject Char"/>
    <w:basedOn w:val="CommentTextChar"/>
    <w:link w:val="CommentSubject"/>
    <w:uiPriority w:val="99"/>
    <w:semiHidden/>
    <w:rsid w:val="00CF259F"/>
    <w:rPr>
      <w:b/>
      <w:bCs/>
      <w:sz w:val="20"/>
      <w:szCs w:val="20"/>
    </w:rPr>
  </w:style>
  <w:style w:type="paragraph" w:styleId="BalloonText">
    <w:name w:val="Balloon Text"/>
    <w:basedOn w:val="Normal"/>
    <w:link w:val="BalloonTextChar"/>
    <w:uiPriority w:val="99"/>
    <w:semiHidden/>
    <w:unhideWhenUsed/>
    <w:rsid w:val="00CF259F"/>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CF259F"/>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hollardinvestments.co.za/log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cp:lastPrinted>2018-08-14T12:12:00Z</cp:lastPrinted>
  <dcterms:created xsi:type="dcterms:W3CDTF">2018-08-20T06:31:00Z</dcterms:created>
  <dcterms:modified xsi:type="dcterms:W3CDTF">2018-08-20T06:37:00Z</dcterms:modified>
</cp:coreProperties>
</file>